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3CCB" w:rsidRPr="00F84B84" w:rsidRDefault="0089214F" w:rsidP="00F84B84">
      <w:pPr>
        <w:tabs>
          <w:tab w:val="left" w:pos="3507"/>
        </w:tabs>
        <w:ind w:firstLine="1418"/>
        <w:jc w:val="both"/>
        <w:rPr>
          <w:b/>
          <w:lang w:val="pt-BR"/>
        </w:rPr>
      </w:pPr>
      <w:bookmarkStart w:id="0" w:name="_GoBack"/>
      <w:bookmarkEnd w:id="0"/>
      <w:r>
        <w:rPr>
          <w:b/>
          <w:lang w:val="pt-BR"/>
        </w:rPr>
        <w:t xml:space="preserve">PARTICIPE DO </w:t>
      </w:r>
      <w:r w:rsidR="00787F66" w:rsidRPr="00F84B84">
        <w:rPr>
          <w:b/>
          <w:lang w:val="pt-BR"/>
        </w:rPr>
        <w:t xml:space="preserve">SEMINÁRIO </w:t>
      </w:r>
      <w:r w:rsidR="003B493D" w:rsidRPr="00F84B84">
        <w:rPr>
          <w:b/>
          <w:lang w:val="pt-BR"/>
        </w:rPr>
        <w:t xml:space="preserve">INTEGRADOR </w:t>
      </w:r>
      <w:r w:rsidR="00787F66" w:rsidRPr="00F84B84">
        <w:rPr>
          <w:b/>
          <w:lang w:val="pt-BR"/>
        </w:rPr>
        <w:t>PIBID/UERR</w:t>
      </w:r>
    </w:p>
    <w:p w:rsidR="00337466" w:rsidRPr="00F84B84" w:rsidRDefault="00337466" w:rsidP="00F84B84">
      <w:pPr>
        <w:tabs>
          <w:tab w:val="left" w:pos="3507"/>
        </w:tabs>
        <w:ind w:firstLine="1418"/>
        <w:jc w:val="both"/>
        <w:rPr>
          <w:lang w:val="pt-BR"/>
        </w:rPr>
      </w:pPr>
    </w:p>
    <w:p w:rsidR="00DB03F5" w:rsidRPr="00F84B84" w:rsidRDefault="00DB03F5" w:rsidP="00F84B84">
      <w:pPr>
        <w:tabs>
          <w:tab w:val="left" w:pos="3507"/>
        </w:tabs>
        <w:jc w:val="center"/>
        <w:rPr>
          <w:b/>
          <w:lang w:val="pt-BR"/>
        </w:rPr>
      </w:pPr>
      <w:r w:rsidRPr="00F84B84">
        <w:rPr>
          <w:b/>
          <w:lang w:val="pt-BR"/>
        </w:rPr>
        <w:t>PROGRAMAÇÃO</w:t>
      </w:r>
    </w:p>
    <w:p w:rsidR="00337466" w:rsidRPr="00F84B84" w:rsidRDefault="00337466" w:rsidP="00F84B84">
      <w:pPr>
        <w:tabs>
          <w:tab w:val="left" w:pos="3507"/>
        </w:tabs>
        <w:ind w:firstLine="1418"/>
        <w:jc w:val="both"/>
        <w:rPr>
          <w:lang w:val="pt-BR"/>
        </w:rPr>
      </w:pPr>
    </w:p>
    <w:p w:rsidR="00787F66" w:rsidRPr="00F84B84" w:rsidRDefault="00787F66" w:rsidP="00F84B84">
      <w:pPr>
        <w:spacing w:after="120"/>
      </w:pPr>
      <w:r w:rsidRPr="00F84B84">
        <w:rPr>
          <w:b/>
          <w:lang w:val="pt-BR"/>
        </w:rPr>
        <w:t>TEMA DO EVENTO:</w:t>
      </w:r>
      <w:r w:rsidRPr="00F84B84">
        <w:rPr>
          <w:lang w:val="pt-BR"/>
        </w:rPr>
        <w:t xml:space="preserve"> </w:t>
      </w:r>
      <w:r w:rsidR="003B493D" w:rsidRPr="00F84B84">
        <w:rPr>
          <w:lang w:val="pt-BR"/>
        </w:rPr>
        <w:t xml:space="preserve">Os </w:t>
      </w:r>
      <w:proofErr w:type="spellStart"/>
      <w:r w:rsidR="003B493D" w:rsidRPr="00F84B84">
        <w:t>Desafios</w:t>
      </w:r>
      <w:proofErr w:type="spellEnd"/>
      <w:r w:rsidR="003B493D" w:rsidRPr="00F84B84">
        <w:t xml:space="preserve"> da </w:t>
      </w:r>
      <w:proofErr w:type="spellStart"/>
      <w:r w:rsidR="003B493D" w:rsidRPr="00F84B84">
        <w:t>prática</w:t>
      </w:r>
      <w:proofErr w:type="spellEnd"/>
      <w:r w:rsidR="003B493D" w:rsidRPr="00F84B84">
        <w:t xml:space="preserve"> </w:t>
      </w:r>
      <w:proofErr w:type="spellStart"/>
      <w:r w:rsidR="003B493D" w:rsidRPr="00F84B84">
        <w:t>docente</w:t>
      </w:r>
      <w:proofErr w:type="spellEnd"/>
      <w:r w:rsidR="003B493D" w:rsidRPr="00F84B84">
        <w:t xml:space="preserve"> </w:t>
      </w:r>
    </w:p>
    <w:p w:rsidR="003B493D" w:rsidRPr="00F84B84" w:rsidRDefault="003B68A2" w:rsidP="005A7FD3">
      <w:pPr>
        <w:spacing w:after="120"/>
        <w:jc w:val="both"/>
      </w:pPr>
      <w:r w:rsidRPr="00F84B84">
        <w:rPr>
          <w:b/>
        </w:rPr>
        <w:t>OBJETIVO DO EVENTO</w:t>
      </w:r>
      <w:r w:rsidRPr="00F84B84">
        <w:t xml:space="preserve">: </w:t>
      </w:r>
      <w:proofErr w:type="spellStart"/>
      <w:r w:rsidR="003B493D" w:rsidRPr="00F84B84">
        <w:t>Promover</w:t>
      </w:r>
      <w:proofErr w:type="spellEnd"/>
      <w:r w:rsidR="003B493D" w:rsidRPr="00F84B84">
        <w:t xml:space="preserve"> </w:t>
      </w:r>
      <w:proofErr w:type="spellStart"/>
      <w:r w:rsidR="003B493D" w:rsidRPr="00F84B84">
        <w:t>espaço</w:t>
      </w:r>
      <w:proofErr w:type="spellEnd"/>
      <w:r w:rsidR="003B493D" w:rsidRPr="00F84B84">
        <w:t xml:space="preserve"> de </w:t>
      </w:r>
      <w:proofErr w:type="spellStart"/>
      <w:r w:rsidR="003B493D" w:rsidRPr="00F84B84">
        <w:t>discussão</w:t>
      </w:r>
      <w:proofErr w:type="spellEnd"/>
      <w:r w:rsidR="003B493D" w:rsidRPr="00F84B84">
        <w:t xml:space="preserve"> da </w:t>
      </w:r>
      <w:proofErr w:type="spellStart"/>
      <w:r w:rsidR="003B493D" w:rsidRPr="00F84B84">
        <w:t>prática</w:t>
      </w:r>
      <w:proofErr w:type="spellEnd"/>
      <w:r w:rsidR="003B493D" w:rsidRPr="00F84B84">
        <w:t xml:space="preserve"> </w:t>
      </w:r>
      <w:proofErr w:type="spellStart"/>
      <w:r w:rsidR="003B493D" w:rsidRPr="00F84B84">
        <w:t>docente</w:t>
      </w:r>
      <w:proofErr w:type="spellEnd"/>
      <w:r w:rsidR="003B493D" w:rsidRPr="00F84B84">
        <w:t xml:space="preserve"> </w:t>
      </w:r>
      <w:proofErr w:type="spellStart"/>
      <w:r w:rsidR="003B493D" w:rsidRPr="00F84B84">
        <w:t>frente</w:t>
      </w:r>
      <w:proofErr w:type="spellEnd"/>
      <w:r w:rsidR="003B493D" w:rsidRPr="00F84B84">
        <w:t xml:space="preserve"> as </w:t>
      </w:r>
      <w:proofErr w:type="spellStart"/>
      <w:r w:rsidR="003B493D" w:rsidRPr="00F84B84">
        <w:t>novas</w:t>
      </w:r>
      <w:proofErr w:type="spellEnd"/>
      <w:r w:rsidR="003B493D" w:rsidRPr="00F84B84">
        <w:t xml:space="preserve"> </w:t>
      </w:r>
      <w:proofErr w:type="spellStart"/>
      <w:r w:rsidR="003B493D" w:rsidRPr="00F84B84">
        <w:t>transformações</w:t>
      </w:r>
      <w:proofErr w:type="spellEnd"/>
      <w:r w:rsidR="003B493D" w:rsidRPr="00F84B84">
        <w:t xml:space="preserve"> </w:t>
      </w:r>
      <w:proofErr w:type="spellStart"/>
      <w:r w:rsidR="003B493D" w:rsidRPr="00F84B84">
        <w:t>sócio</w:t>
      </w:r>
      <w:proofErr w:type="spellEnd"/>
      <w:r w:rsidR="003B493D" w:rsidRPr="00F84B84">
        <w:t xml:space="preserve"> </w:t>
      </w:r>
      <w:proofErr w:type="spellStart"/>
      <w:r w:rsidR="003B493D" w:rsidRPr="00F84B84">
        <w:t>ambientais</w:t>
      </w:r>
      <w:proofErr w:type="spellEnd"/>
      <w:r w:rsidR="003B493D" w:rsidRPr="00F84B84">
        <w:t xml:space="preserve"> </w:t>
      </w:r>
      <w:proofErr w:type="spellStart"/>
      <w:r w:rsidR="003B493D" w:rsidRPr="00F84B84">
        <w:t>na</w:t>
      </w:r>
      <w:proofErr w:type="spellEnd"/>
      <w:r w:rsidR="003B493D" w:rsidRPr="00F84B84">
        <w:t xml:space="preserve"> </w:t>
      </w:r>
      <w:proofErr w:type="spellStart"/>
      <w:r w:rsidR="003B493D" w:rsidRPr="00F84B84">
        <w:t>atualidade</w:t>
      </w:r>
      <w:proofErr w:type="spellEnd"/>
      <w:r w:rsidR="003B493D" w:rsidRPr="00F84B84">
        <w:t>.</w:t>
      </w:r>
    </w:p>
    <w:p w:rsidR="00787F66" w:rsidRPr="00F84B84" w:rsidRDefault="00787F66" w:rsidP="00F84B84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>DATA</w:t>
      </w:r>
      <w:r w:rsidR="003B493D" w:rsidRPr="00F84B84">
        <w:rPr>
          <w:b/>
          <w:lang w:val="pt-BR"/>
        </w:rPr>
        <w:t>S</w:t>
      </w:r>
      <w:r w:rsidRPr="00F84B84">
        <w:rPr>
          <w:b/>
          <w:lang w:val="pt-BR"/>
        </w:rPr>
        <w:t>:</w:t>
      </w:r>
      <w:r w:rsidR="00435C6E" w:rsidRPr="00F84B84">
        <w:rPr>
          <w:lang w:val="pt-BR"/>
        </w:rPr>
        <w:t xml:space="preserve"> 20 e 21</w:t>
      </w:r>
      <w:r w:rsidR="003B493D" w:rsidRPr="00F84B84">
        <w:rPr>
          <w:lang w:val="pt-BR"/>
        </w:rPr>
        <w:t xml:space="preserve"> </w:t>
      </w:r>
      <w:r w:rsidRPr="00F84B84">
        <w:rPr>
          <w:lang w:val="pt-BR"/>
        </w:rPr>
        <w:t xml:space="preserve">de </w:t>
      </w:r>
      <w:r w:rsidR="00435C6E" w:rsidRPr="00F84B84">
        <w:rPr>
          <w:lang w:val="pt-BR"/>
        </w:rPr>
        <w:t>março de 2024</w:t>
      </w:r>
      <w:r w:rsidRPr="00F84B84">
        <w:rPr>
          <w:lang w:val="pt-BR"/>
        </w:rPr>
        <w:t>.</w:t>
      </w:r>
    </w:p>
    <w:p w:rsidR="00BE6DE7" w:rsidRPr="00F84B84" w:rsidRDefault="00BE6DE7" w:rsidP="00F84B84">
      <w:pPr>
        <w:tabs>
          <w:tab w:val="left" w:pos="3507"/>
        </w:tabs>
        <w:jc w:val="both"/>
        <w:rPr>
          <w:lang w:val="pt-BR"/>
        </w:rPr>
      </w:pPr>
    </w:p>
    <w:p w:rsidR="00BE6DE7" w:rsidRPr="00F84B84" w:rsidRDefault="00BE6DE7" w:rsidP="00F84B84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>INSCRIÇÕES:</w:t>
      </w:r>
      <w:r w:rsidRPr="00F84B84">
        <w:rPr>
          <w:lang w:val="pt-BR"/>
        </w:rPr>
        <w:t xml:space="preserve"> no site da UERR</w:t>
      </w:r>
    </w:p>
    <w:p w:rsidR="00BE6DE7" w:rsidRPr="0089214F" w:rsidRDefault="00BE6DE7" w:rsidP="00F84B84">
      <w:pPr>
        <w:tabs>
          <w:tab w:val="left" w:pos="3507"/>
        </w:tabs>
        <w:jc w:val="both"/>
        <w:rPr>
          <w:b/>
          <w:lang w:val="pt-BR"/>
        </w:rPr>
      </w:pPr>
      <w:r w:rsidRPr="0089214F">
        <w:rPr>
          <w:b/>
          <w:lang w:val="pt-BR"/>
        </w:rPr>
        <w:t>CERTIFIC</w:t>
      </w:r>
      <w:r w:rsidR="000C2645" w:rsidRPr="0089214F">
        <w:rPr>
          <w:b/>
          <w:lang w:val="pt-BR"/>
        </w:rPr>
        <w:t>AÇÃO ATIVIDADES COMPLEMENTARES: 20</w:t>
      </w:r>
      <w:r w:rsidRPr="0089214F">
        <w:rPr>
          <w:b/>
          <w:lang w:val="pt-BR"/>
        </w:rPr>
        <w:t>h</w:t>
      </w:r>
    </w:p>
    <w:p w:rsidR="00BE6DE7" w:rsidRPr="00F84B84" w:rsidRDefault="00BE6DE7" w:rsidP="00F84B84">
      <w:pPr>
        <w:tabs>
          <w:tab w:val="left" w:pos="3507"/>
        </w:tabs>
        <w:jc w:val="both"/>
        <w:rPr>
          <w:lang w:val="pt-BR"/>
        </w:rPr>
      </w:pPr>
    </w:p>
    <w:p w:rsidR="003B493D" w:rsidRPr="00F84B84" w:rsidRDefault="003B493D" w:rsidP="00F84B84">
      <w:pPr>
        <w:tabs>
          <w:tab w:val="left" w:pos="3507"/>
        </w:tabs>
        <w:jc w:val="both"/>
        <w:rPr>
          <w:lang w:val="pt-BR"/>
        </w:rPr>
      </w:pPr>
    </w:p>
    <w:p w:rsidR="003B493D" w:rsidRPr="00F84B84" w:rsidRDefault="003B493D" w:rsidP="00F84B84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>ABERTURA</w:t>
      </w:r>
      <w:r w:rsidR="009C23F1">
        <w:rPr>
          <w:b/>
          <w:lang w:val="pt-BR"/>
        </w:rPr>
        <w:t xml:space="preserve"> OFICIAL</w:t>
      </w:r>
      <w:r w:rsidRPr="00F84B84">
        <w:rPr>
          <w:b/>
          <w:lang w:val="pt-BR"/>
        </w:rPr>
        <w:t xml:space="preserve">: </w:t>
      </w:r>
      <w:r w:rsidR="00435C6E" w:rsidRPr="00F84B84">
        <w:rPr>
          <w:lang w:val="pt-BR"/>
        </w:rPr>
        <w:t>20</w:t>
      </w:r>
      <w:r w:rsidRPr="00F84B84">
        <w:rPr>
          <w:lang w:val="pt-BR"/>
        </w:rPr>
        <w:t xml:space="preserve"> de </w:t>
      </w:r>
      <w:r w:rsidR="00435C6E" w:rsidRPr="00F84B84">
        <w:rPr>
          <w:lang w:val="pt-BR"/>
        </w:rPr>
        <w:t>março de 2024</w:t>
      </w:r>
    </w:p>
    <w:p w:rsidR="00787F66" w:rsidRPr="00F84B84" w:rsidRDefault="00787F66" w:rsidP="00F84B84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>LOCAL:</w:t>
      </w:r>
      <w:r w:rsidRPr="00F84B84">
        <w:rPr>
          <w:lang w:val="pt-BR"/>
        </w:rPr>
        <w:t xml:space="preserve"> Auditório </w:t>
      </w:r>
      <w:r w:rsidRPr="00F84B84">
        <w:rPr>
          <w:i/>
          <w:lang w:val="pt-BR"/>
        </w:rPr>
        <w:t>campus</w:t>
      </w:r>
      <w:r w:rsidR="00EC75D5" w:rsidRPr="00F84B84">
        <w:rPr>
          <w:lang w:val="pt-BR"/>
        </w:rPr>
        <w:t xml:space="preserve"> Reitoria (Auditório </w:t>
      </w:r>
      <w:r w:rsidRPr="00F84B84">
        <w:rPr>
          <w:lang w:val="pt-BR"/>
        </w:rPr>
        <w:t>Amarildo Nogueira Batista)</w:t>
      </w:r>
    </w:p>
    <w:p w:rsidR="00787F66" w:rsidRPr="00F84B84" w:rsidRDefault="00787F66" w:rsidP="00F84B84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>HORÁRIO:</w:t>
      </w:r>
      <w:r w:rsidR="00EC75D5" w:rsidRPr="00F84B84">
        <w:rPr>
          <w:lang w:val="pt-BR"/>
        </w:rPr>
        <w:t xml:space="preserve"> 18h</w:t>
      </w:r>
    </w:p>
    <w:p w:rsidR="00787F66" w:rsidRPr="00F84B84" w:rsidRDefault="00787F66" w:rsidP="00F84B84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>PÚBLICO ALVO:</w:t>
      </w:r>
      <w:r w:rsidR="009D2BB1" w:rsidRPr="00F84B84">
        <w:rPr>
          <w:lang w:val="pt-BR"/>
        </w:rPr>
        <w:t xml:space="preserve"> Bo</w:t>
      </w:r>
      <w:r w:rsidRPr="00F84B84">
        <w:rPr>
          <w:lang w:val="pt-BR"/>
        </w:rPr>
        <w:t>lsista</w:t>
      </w:r>
      <w:r w:rsidR="009D2BB1" w:rsidRPr="00F84B84">
        <w:rPr>
          <w:lang w:val="pt-BR"/>
        </w:rPr>
        <w:t>s</w:t>
      </w:r>
      <w:r w:rsidRPr="00F84B84">
        <w:rPr>
          <w:lang w:val="pt-BR"/>
        </w:rPr>
        <w:t xml:space="preserve"> de Iniciação à Docência, Supervisores, Coordenadores de área, docentes, acadêmicos e comunidade em geral.</w:t>
      </w:r>
    </w:p>
    <w:p w:rsidR="007E6ED7" w:rsidRDefault="007E6ED7" w:rsidP="00F84B84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>MOMENTO CULTURAL</w:t>
      </w:r>
      <w:r w:rsidR="009C23F1">
        <w:rPr>
          <w:b/>
          <w:lang w:val="pt-BR"/>
        </w:rPr>
        <w:t xml:space="preserve">: </w:t>
      </w:r>
      <w:r w:rsidR="009C23F1">
        <w:rPr>
          <w:lang w:val="pt-BR"/>
        </w:rPr>
        <w:t>S</w:t>
      </w:r>
      <w:r w:rsidR="009C23F1" w:rsidRPr="009C23F1">
        <w:rPr>
          <w:lang w:val="pt-BR"/>
        </w:rPr>
        <w:t xml:space="preserve">how de Alfredo </w:t>
      </w:r>
      <w:proofErr w:type="spellStart"/>
      <w:r w:rsidR="009C23F1" w:rsidRPr="009C23F1">
        <w:rPr>
          <w:lang w:val="pt-BR"/>
        </w:rPr>
        <w:t>Rollins</w:t>
      </w:r>
      <w:proofErr w:type="spellEnd"/>
    </w:p>
    <w:p w:rsidR="00E30BB9" w:rsidRPr="00E30BB9" w:rsidRDefault="00E30BB9" w:rsidP="00F84B84">
      <w:pPr>
        <w:tabs>
          <w:tab w:val="left" w:pos="3507"/>
        </w:tabs>
        <w:jc w:val="both"/>
        <w:rPr>
          <w:b/>
          <w:color w:val="FF0000"/>
          <w:lang w:val="pt-BR"/>
        </w:rPr>
      </w:pPr>
      <w:r>
        <w:rPr>
          <w:b/>
          <w:lang w:val="pt-BR"/>
        </w:rPr>
        <w:t>SOCIALIZAÇÃO DAS EXPERIÊNCIAS DOS PIBIDIANOS</w:t>
      </w:r>
    </w:p>
    <w:p w:rsidR="00DF764F" w:rsidRPr="00F84B84" w:rsidRDefault="00DF764F" w:rsidP="00F84B84">
      <w:pPr>
        <w:tabs>
          <w:tab w:val="left" w:pos="3507"/>
        </w:tabs>
        <w:jc w:val="both"/>
        <w:rPr>
          <w:b/>
          <w:lang w:val="pt-BR"/>
        </w:rPr>
      </w:pPr>
      <w:r w:rsidRPr="00F84B84">
        <w:rPr>
          <w:b/>
          <w:lang w:val="pt-BR"/>
        </w:rPr>
        <w:t>PALESTRA DE ABERT</w:t>
      </w:r>
      <w:r w:rsidR="005C0E1B" w:rsidRPr="00F84B84">
        <w:rPr>
          <w:b/>
          <w:lang w:val="pt-BR"/>
        </w:rPr>
        <w:t xml:space="preserve">URA: </w:t>
      </w:r>
      <w:r w:rsidR="005C0E1B" w:rsidRPr="0089214F">
        <w:rPr>
          <w:lang w:val="pt-BR"/>
        </w:rPr>
        <w:t>A PRÁTICA DOCENTE: DESAFIO</w:t>
      </w:r>
      <w:r w:rsidRPr="0089214F">
        <w:rPr>
          <w:lang w:val="pt-BR"/>
        </w:rPr>
        <w:t>S E PERSPECTIVAS</w:t>
      </w:r>
    </w:p>
    <w:p w:rsidR="003B493D" w:rsidRPr="00F84B84" w:rsidRDefault="003B493D" w:rsidP="00F84B84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 xml:space="preserve">PALESTRANTE: </w:t>
      </w:r>
      <w:proofErr w:type="spellStart"/>
      <w:r w:rsidRPr="00F84B84">
        <w:rPr>
          <w:lang w:val="pt-BR"/>
        </w:rPr>
        <w:t>Edlauva</w:t>
      </w:r>
      <w:proofErr w:type="spellEnd"/>
      <w:r w:rsidRPr="00F84B84">
        <w:rPr>
          <w:lang w:val="pt-BR"/>
        </w:rPr>
        <w:t xml:space="preserve"> </w:t>
      </w:r>
      <w:r w:rsidR="007E6ED7" w:rsidRPr="00F84B84">
        <w:rPr>
          <w:lang w:val="pt-BR"/>
        </w:rPr>
        <w:t xml:space="preserve">Oliveira dos Santos </w:t>
      </w:r>
      <w:r w:rsidR="00DF764F" w:rsidRPr="00F84B84">
        <w:rPr>
          <w:lang w:val="pt-BR"/>
        </w:rPr>
        <w:t xml:space="preserve">- </w:t>
      </w:r>
      <w:r w:rsidR="007E6ED7" w:rsidRPr="00F84B84">
        <w:rPr>
          <w:lang w:val="pt-BR"/>
        </w:rPr>
        <w:t>Universidade Federal de Roraima-UFRR</w:t>
      </w:r>
    </w:p>
    <w:p w:rsidR="003B493D" w:rsidRPr="00F84B84" w:rsidRDefault="003B493D" w:rsidP="00F84B84">
      <w:pPr>
        <w:tabs>
          <w:tab w:val="left" w:pos="3507"/>
        </w:tabs>
        <w:jc w:val="both"/>
        <w:rPr>
          <w:lang w:val="pt-BR"/>
        </w:rPr>
      </w:pPr>
    </w:p>
    <w:p w:rsidR="007E6ED7" w:rsidRPr="00F84B84" w:rsidRDefault="007E6ED7" w:rsidP="00F84B84">
      <w:pPr>
        <w:tabs>
          <w:tab w:val="left" w:pos="3507"/>
        </w:tabs>
        <w:jc w:val="both"/>
        <w:rPr>
          <w:lang w:val="pt-BR"/>
        </w:rPr>
      </w:pPr>
    </w:p>
    <w:p w:rsidR="007E6ED7" w:rsidRPr="00F84B84" w:rsidRDefault="00DB03F5" w:rsidP="00F84B84">
      <w:pPr>
        <w:tabs>
          <w:tab w:val="left" w:pos="3507"/>
        </w:tabs>
        <w:jc w:val="both"/>
        <w:rPr>
          <w:b/>
          <w:lang w:val="pt-BR"/>
        </w:rPr>
      </w:pPr>
      <w:r w:rsidRPr="00F84B84">
        <w:rPr>
          <w:b/>
          <w:lang w:val="pt-BR"/>
        </w:rPr>
        <w:t>DIA</w:t>
      </w:r>
      <w:r w:rsidR="00435C6E" w:rsidRPr="00F84B84">
        <w:rPr>
          <w:b/>
          <w:lang w:val="pt-BR"/>
        </w:rPr>
        <w:t>: 21 de março de 2024</w:t>
      </w:r>
    </w:p>
    <w:p w:rsidR="007E6ED7" w:rsidRPr="00F84B84" w:rsidRDefault="007E6ED7" w:rsidP="00F84B84">
      <w:pPr>
        <w:tabs>
          <w:tab w:val="left" w:pos="3507"/>
        </w:tabs>
        <w:jc w:val="both"/>
        <w:rPr>
          <w:b/>
          <w:lang w:val="pt-BR"/>
        </w:rPr>
      </w:pPr>
      <w:r w:rsidRPr="00F84B84">
        <w:rPr>
          <w:b/>
          <w:lang w:val="pt-BR"/>
        </w:rPr>
        <w:t xml:space="preserve">Programação por </w:t>
      </w:r>
      <w:r w:rsidR="00DB03F5" w:rsidRPr="00F84B84">
        <w:rPr>
          <w:b/>
          <w:lang w:val="pt-BR"/>
        </w:rPr>
        <w:t>subprojetos</w:t>
      </w:r>
      <w:r w:rsidR="00503BB6">
        <w:rPr>
          <w:b/>
          <w:lang w:val="pt-BR"/>
        </w:rPr>
        <w:t>/PIBID/UERR</w:t>
      </w:r>
    </w:p>
    <w:p w:rsidR="00DB03F5" w:rsidRPr="00F84B84" w:rsidRDefault="00DB03F5" w:rsidP="00F84B84">
      <w:pPr>
        <w:tabs>
          <w:tab w:val="left" w:pos="3507"/>
        </w:tabs>
        <w:jc w:val="both"/>
        <w:rPr>
          <w:b/>
          <w:lang w:val="pt-BR"/>
        </w:rPr>
      </w:pPr>
    </w:p>
    <w:p w:rsidR="00DB03F5" w:rsidRPr="00F84B84" w:rsidRDefault="00DB03F5" w:rsidP="00F84B84">
      <w:pPr>
        <w:tabs>
          <w:tab w:val="left" w:pos="3507"/>
        </w:tabs>
        <w:jc w:val="both"/>
        <w:rPr>
          <w:b/>
          <w:lang w:val="pt-BR"/>
        </w:rPr>
      </w:pPr>
      <w:r w:rsidRPr="00F84B84">
        <w:rPr>
          <w:b/>
          <w:lang w:val="pt-BR"/>
        </w:rPr>
        <w:t>CIÊNCIAS BIOLÓGICAS</w:t>
      </w:r>
    </w:p>
    <w:p w:rsidR="00F84B84" w:rsidRPr="00F84B84" w:rsidRDefault="00F84B84" w:rsidP="00F84B84">
      <w:pPr>
        <w:tabs>
          <w:tab w:val="left" w:pos="3507"/>
        </w:tabs>
        <w:jc w:val="both"/>
        <w:rPr>
          <w:b/>
          <w:color w:val="FF0000"/>
          <w:lang w:val="pt-BR"/>
        </w:rPr>
      </w:pPr>
    </w:p>
    <w:p w:rsidR="00F84B84" w:rsidRPr="00F84B84" w:rsidRDefault="00F84B84" w:rsidP="00F84B84">
      <w:pPr>
        <w:suppressAutoHyphens w:val="0"/>
        <w:jc w:val="both"/>
        <w:rPr>
          <w:rFonts w:eastAsia="Calibri"/>
          <w:b/>
          <w:kern w:val="0"/>
          <w:lang w:val="pt-BR" w:eastAsia="en-US"/>
        </w:rPr>
      </w:pPr>
      <w:r w:rsidRPr="00F84B84">
        <w:rPr>
          <w:rFonts w:eastAsia="Calibri"/>
          <w:b/>
          <w:bCs/>
          <w:kern w:val="0"/>
          <w:lang w:val="pt-BR" w:eastAsia="en-US"/>
        </w:rPr>
        <w:t xml:space="preserve">MESA REDONDA: </w:t>
      </w:r>
      <w:r w:rsidRPr="00F84B84">
        <w:rPr>
          <w:rFonts w:eastAsia="Calibri"/>
          <w:b/>
          <w:kern w:val="0"/>
          <w:lang w:val="pt-BR" w:eastAsia="en-US"/>
        </w:rPr>
        <w:t>Vivências e desafios dos bolsistas PIBID/Biologia</w:t>
      </w:r>
      <w:r w:rsidRPr="00F84B84">
        <w:rPr>
          <w:rFonts w:eastAsia="Calibri"/>
          <w:b/>
          <w:bCs/>
          <w:kern w:val="0"/>
          <w:lang w:val="pt-BR" w:eastAsia="en-US"/>
        </w:rPr>
        <w:t xml:space="preserve"> </w:t>
      </w:r>
      <w:r w:rsidRPr="00F84B84">
        <w:rPr>
          <w:rFonts w:eastAsia="Calibri"/>
          <w:b/>
          <w:kern w:val="0"/>
          <w:lang w:val="pt-BR" w:eastAsia="en-US"/>
        </w:rPr>
        <w:t>no ensino de Biologia.</w:t>
      </w:r>
    </w:p>
    <w:p w:rsidR="00F84B84" w:rsidRPr="00F84B84" w:rsidRDefault="00F84B84" w:rsidP="00F84B84">
      <w:pPr>
        <w:suppressAutoHyphens w:val="0"/>
        <w:jc w:val="both"/>
        <w:rPr>
          <w:rFonts w:eastAsia="Calibri"/>
          <w:b/>
          <w:bCs/>
          <w:kern w:val="0"/>
          <w:lang w:val="pt-BR" w:eastAsia="en-US"/>
        </w:rPr>
      </w:pPr>
      <w:r w:rsidRPr="00F84B84">
        <w:rPr>
          <w:rFonts w:eastAsia="Calibri"/>
          <w:b/>
          <w:bCs/>
          <w:kern w:val="0"/>
          <w:lang w:val="pt-BR" w:eastAsia="en-US"/>
        </w:rPr>
        <w:t xml:space="preserve">DATA: </w:t>
      </w:r>
      <w:r w:rsidRPr="00F84B84">
        <w:rPr>
          <w:rFonts w:eastAsia="Calibri"/>
          <w:kern w:val="0"/>
          <w:lang w:val="pt-BR" w:eastAsia="en-US"/>
        </w:rPr>
        <w:t>21 de março de 2024</w:t>
      </w:r>
      <w:r w:rsidRPr="00F84B84">
        <w:rPr>
          <w:rFonts w:eastAsia="Calibri"/>
          <w:b/>
          <w:bCs/>
          <w:kern w:val="0"/>
          <w:lang w:val="pt-BR" w:eastAsia="en-US"/>
        </w:rPr>
        <w:t xml:space="preserve"> </w:t>
      </w:r>
    </w:p>
    <w:p w:rsidR="00F84B84" w:rsidRPr="00F84B84" w:rsidRDefault="00F84B84" w:rsidP="00F84B84">
      <w:pPr>
        <w:suppressAutoHyphens w:val="0"/>
        <w:jc w:val="both"/>
        <w:rPr>
          <w:rFonts w:eastAsia="Calibri"/>
          <w:b/>
          <w:bCs/>
          <w:kern w:val="0"/>
          <w:lang w:val="pt-BR" w:eastAsia="en-US"/>
        </w:rPr>
      </w:pPr>
      <w:r w:rsidRPr="00F84B84">
        <w:rPr>
          <w:rFonts w:eastAsia="Calibri"/>
          <w:b/>
          <w:bCs/>
          <w:kern w:val="0"/>
          <w:lang w:val="pt-BR" w:eastAsia="en-US"/>
        </w:rPr>
        <w:t xml:space="preserve">LOCAL: </w:t>
      </w:r>
      <w:r w:rsidRPr="00F84B84">
        <w:rPr>
          <w:rFonts w:eastAsia="Calibri"/>
          <w:kern w:val="0"/>
          <w:lang w:val="pt-BR" w:eastAsia="en-US"/>
        </w:rPr>
        <w:t xml:space="preserve">NUPECEM </w:t>
      </w:r>
      <w:r w:rsidRPr="00392DCF">
        <w:rPr>
          <w:rFonts w:eastAsia="Calibri"/>
          <w:i/>
          <w:kern w:val="0"/>
          <w:lang w:val="pt-BR" w:eastAsia="en-US"/>
        </w:rPr>
        <w:t>campus</w:t>
      </w:r>
      <w:r w:rsidRPr="00F84B84">
        <w:rPr>
          <w:rFonts w:eastAsia="Calibri"/>
          <w:kern w:val="0"/>
          <w:lang w:val="pt-BR" w:eastAsia="en-US"/>
        </w:rPr>
        <w:t xml:space="preserve"> Reitoria</w:t>
      </w:r>
    </w:p>
    <w:p w:rsidR="00F84B84" w:rsidRPr="00F84B84" w:rsidRDefault="00F84B84" w:rsidP="00F84B84">
      <w:pPr>
        <w:suppressAutoHyphens w:val="0"/>
        <w:jc w:val="both"/>
        <w:rPr>
          <w:rFonts w:eastAsia="Calibri"/>
          <w:b/>
          <w:bCs/>
          <w:kern w:val="0"/>
          <w:lang w:val="pt-BR" w:eastAsia="en-US"/>
        </w:rPr>
      </w:pPr>
      <w:r w:rsidRPr="00F84B84">
        <w:rPr>
          <w:rFonts w:eastAsia="Calibri"/>
          <w:b/>
          <w:bCs/>
          <w:kern w:val="0"/>
          <w:lang w:val="pt-BR" w:eastAsia="en-US"/>
        </w:rPr>
        <w:t xml:space="preserve">HORÁRIO: </w:t>
      </w:r>
      <w:r w:rsidRPr="00F84B84">
        <w:rPr>
          <w:rFonts w:eastAsia="Calibri"/>
          <w:kern w:val="0"/>
          <w:lang w:val="pt-BR" w:eastAsia="en-US"/>
        </w:rPr>
        <w:t>8h30-11h30</w:t>
      </w:r>
    </w:p>
    <w:p w:rsidR="00F84B84" w:rsidRPr="00F84B84" w:rsidRDefault="00F84B84" w:rsidP="00F84B84">
      <w:pPr>
        <w:suppressAutoHyphens w:val="0"/>
        <w:jc w:val="both"/>
        <w:rPr>
          <w:rFonts w:eastAsia="Calibri"/>
          <w:kern w:val="0"/>
          <w:lang w:val="pt-BR" w:eastAsia="en-US"/>
        </w:rPr>
      </w:pPr>
      <w:r w:rsidRPr="00F84B84">
        <w:rPr>
          <w:rFonts w:eastAsia="Calibri"/>
          <w:b/>
          <w:bCs/>
          <w:kern w:val="0"/>
          <w:lang w:val="pt-BR" w:eastAsia="en-US"/>
        </w:rPr>
        <w:t xml:space="preserve">PALESTRANTE: </w:t>
      </w:r>
      <w:r w:rsidRPr="00F84B84">
        <w:rPr>
          <w:rFonts w:eastAsia="Calibri"/>
          <w:kern w:val="0"/>
          <w:lang w:val="pt-BR" w:eastAsia="en-US"/>
        </w:rPr>
        <w:t>Bolsistas PIBID Biologia/UERR.</w:t>
      </w:r>
    </w:p>
    <w:p w:rsidR="00F84B84" w:rsidRPr="00F84B84" w:rsidRDefault="00F84B84" w:rsidP="00F84B84">
      <w:pPr>
        <w:suppressAutoHyphens w:val="0"/>
        <w:jc w:val="both"/>
        <w:rPr>
          <w:rFonts w:eastAsia="Calibri"/>
          <w:kern w:val="0"/>
          <w:lang w:val="pt-BR" w:eastAsia="en-US"/>
        </w:rPr>
      </w:pPr>
    </w:p>
    <w:p w:rsidR="00F84B84" w:rsidRPr="00F84B84" w:rsidRDefault="00F84B84" w:rsidP="00F84B84">
      <w:pPr>
        <w:suppressAutoHyphens w:val="0"/>
        <w:jc w:val="both"/>
        <w:rPr>
          <w:rFonts w:eastAsia="Calibri"/>
          <w:b/>
          <w:kern w:val="0"/>
          <w:lang w:val="pt-BR" w:eastAsia="en-US"/>
        </w:rPr>
      </w:pPr>
      <w:r w:rsidRPr="00F84B84">
        <w:rPr>
          <w:rFonts w:eastAsia="Calibri"/>
          <w:b/>
          <w:bCs/>
          <w:kern w:val="0"/>
          <w:lang w:val="pt-BR" w:eastAsia="en-US"/>
        </w:rPr>
        <w:t xml:space="preserve">OFICINA: </w:t>
      </w:r>
      <w:r w:rsidRPr="00F84B84">
        <w:rPr>
          <w:rFonts w:eastAsia="Calibri"/>
          <w:b/>
          <w:kern w:val="0"/>
          <w:lang w:val="pt-BR" w:eastAsia="en-US"/>
        </w:rPr>
        <w:t>Uso da impressora 3D como ferramenta no ensino de ciências.</w:t>
      </w:r>
    </w:p>
    <w:p w:rsidR="00F84B84" w:rsidRPr="00F84B84" w:rsidRDefault="00F84B84" w:rsidP="00F84B84">
      <w:pPr>
        <w:suppressAutoHyphens w:val="0"/>
        <w:jc w:val="both"/>
        <w:rPr>
          <w:rFonts w:eastAsia="Calibri"/>
          <w:b/>
          <w:bCs/>
          <w:kern w:val="0"/>
          <w:lang w:val="pt-BR" w:eastAsia="en-US"/>
        </w:rPr>
      </w:pPr>
      <w:r w:rsidRPr="00F84B84">
        <w:rPr>
          <w:rFonts w:eastAsia="Calibri"/>
          <w:b/>
          <w:bCs/>
          <w:kern w:val="0"/>
          <w:lang w:val="pt-BR" w:eastAsia="en-US"/>
        </w:rPr>
        <w:t xml:space="preserve">DATA: </w:t>
      </w:r>
      <w:r w:rsidRPr="00F84B84">
        <w:rPr>
          <w:rFonts w:eastAsia="Calibri"/>
          <w:kern w:val="0"/>
          <w:lang w:val="pt-BR" w:eastAsia="en-US"/>
        </w:rPr>
        <w:t>21 de março de 2024</w:t>
      </w:r>
      <w:r w:rsidRPr="00F84B84">
        <w:rPr>
          <w:rFonts w:eastAsia="Calibri"/>
          <w:b/>
          <w:bCs/>
          <w:kern w:val="0"/>
          <w:lang w:val="pt-BR" w:eastAsia="en-US"/>
        </w:rPr>
        <w:t xml:space="preserve"> </w:t>
      </w:r>
    </w:p>
    <w:p w:rsidR="00F84B84" w:rsidRPr="00F84B84" w:rsidRDefault="00F84B84" w:rsidP="00F84B84">
      <w:pPr>
        <w:suppressAutoHyphens w:val="0"/>
        <w:jc w:val="both"/>
        <w:rPr>
          <w:rFonts w:eastAsia="Calibri"/>
          <w:b/>
          <w:bCs/>
          <w:kern w:val="0"/>
          <w:lang w:val="pt-BR" w:eastAsia="en-US"/>
        </w:rPr>
      </w:pPr>
      <w:r w:rsidRPr="00F84B84">
        <w:rPr>
          <w:rFonts w:eastAsia="Calibri"/>
          <w:b/>
          <w:bCs/>
          <w:kern w:val="0"/>
          <w:lang w:val="pt-BR" w:eastAsia="en-US"/>
        </w:rPr>
        <w:t xml:space="preserve">LOCAL: </w:t>
      </w:r>
      <w:r w:rsidRPr="00F84B84">
        <w:rPr>
          <w:rFonts w:eastAsia="Calibri"/>
          <w:kern w:val="0"/>
          <w:lang w:val="pt-BR" w:eastAsia="en-US"/>
        </w:rPr>
        <w:t xml:space="preserve">NUPECEM </w:t>
      </w:r>
      <w:r w:rsidRPr="00392DCF">
        <w:rPr>
          <w:rFonts w:eastAsia="Calibri"/>
          <w:i/>
          <w:kern w:val="0"/>
          <w:lang w:val="pt-BR" w:eastAsia="en-US"/>
        </w:rPr>
        <w:t>campus</w:t>
      </w:r>
      <w:r w:rsidRPr="00F84B84">
        <w:rPr>
          <w:rFonts w:eastAsia="Calibri"/>
          <w:kern w:val="0"/>
          <w:lang w:val="pt-BR" w:eastAsia="en-US"/>
        </w:rPr>
        <w:t xml:space="preserve"> Reitoria</w:t>
      </w:r>
    </w:p>
    <w:p w:rsidR="00F84B84" w:rsidRPr="00F84B84" w:rsidRDefault="00F84B84" w:rsidP="00F84B84">
      <w:pPr>
        <w:suppressAutoHyphens w:val="0"/>
        <w:jc w:val="both"/>
        <w:rPr>
          <w:rFonts w:eastAsia="Calibri"/>
          <w:b/>
          <w:bCs/>
          <w:kern w:val="0"/>
          <w:lang w:val="pt-BR" w:eastAsia="en-US"/>
        </w:rPr>
      </w:pPr>
      <w:r w:rsidRPr="00F84B84">
        <w:rPr>
          <w:rFonts w:eastAsia="Calibri"/>
          <w:b/>
          <w:bCs/>
          <w:kern w:val="0"/>
          <w:lang w:val="pt-BR" w:eastAsia="en-US"/>
        </w:rPr>
        <w:t xml:space="preserve">HORÁRIO: </w:t>
      </w:r>
      <w:r w:rsidRPr="00F84B84">
        <w:rPr>
          <w:rFonts w:eastAsia="Calibri"/>
          <w:kern w:val="0"/>
          <w:lang w:val="pt-BR" w:eastAsia="en-US"/>
        </w:rPr>
        <w:t>14h30-17h</w:t>
      </w:r>
    </w:p>
    <w:p w:rsidR="00F84B84" w:rsidRPr="00067C4D" w:rsidRDefault="00F84B84" w:rsidP="00067C4D">
      <w:pPr>
        <w:suppressAutoHyphens w:val="0"/>
        <w:jc w:val="both"/>
        <w:rPr>
          <w:rFonts w:eastAsia="Calibri"/>
          <w:b/>
          <w:kern w:val="0"/>
          <w:lang w:val="pt-BR" w:eastAsia="en-US"/>
        </w:rPr>
      </w:pPr>
      <w:r w:rsidRPr="00F84B84">
        <w:rPr>
          <w:rFonts w:eastAsia="Calibri"/>
          <w:b/>
          <w:bCs/>
          <w:kern w:val="0"/>
          <w:lang w:val="pt-BR" w:eastAsia="en-US"/>
        </w:rPr>
        <w:t xml:space="preserve">PALESTRANTE: </w:t>
      </w:r>
      <w:r w:rsidRPr="00F84B84">
        <w:rPr>
          <w:rFonts w:eastAsia="Calibri"/>
          <w:kern w:val="0"/>
          <w:lang w:val="pt-BR" w:eastAsia="en-US"/>
        </w:rPr>
        <w:t>Mestranda Katharine Coimbra Toledo</w:t>
      </w:r>
    </w:p>
    <w:p w:rsidR="00DB03F5" w:rsidRPr="00F84B84" w:rsidRDefault="00DB03F5" w:rsidP="00F84B84">
      <w:pPr>
        <w:tabs>
          <w:tab w:val="left" w:pos="3507"/>
        </w:tabs>
        <w:jc w:val="both"/>
        <w:rPr>
          <w:b/>
          <w:color w:val="FF0000"/>
          <w:lang w:val="pt-BR"/>
        </w:rPr>
      </w:pPr>
    </w:p>
    <w:p w:rsidR="00DB03F5" w:rsidRPr="00F84B84" w:rsidRDefault="00DB03F5" w:rsidP="00F84B84">
      <w:pPr>
        <w:tabs>
          <w:tab w:val="left" w:pos="3507"/>
        </w:tabs>
        <w:jc w:val="both"/>
        <w:rPr>
          <w:b/>
          <w:lang w:val="pt-BR"/>
        </w:rPr>
      </w:pPr>
      <w:r w:rsidRPr="00F84B84">
        <w:rPr>
          <w:b/>
          <w:lang w:val="pt-BR"/>
        </w:rPr>
        <w:t>HISTÓRIA</w:t>
      </w:r>
    </w:p>
    <w:p w:rsidR="00435C6E" w:rsidRPr="00F84B84" w:rsidRDefault="00435C6E" w:rsidP="00F84B84">
      <w:pPr>
        <w:tabs>
          <w:tab w:val="left" w:pos="3507"/>
        </w:tabs>
        <w:jc w:val="both"/>
        <w:rPr>
          <w:b/>
          <w:color w:val="FF0000"/>
          <w:lang w:val="pt-BR"/>
        </w:rPr>
      </w:pPr>
    </w:p>
    <w:p w:rsidR="00485192" w:rsidRPr="00F84B84" w:rsidRDefault="00485192" w:rsidP="00F84B84">
      <w:pPr>
        <w:rPr>
          <w:b/>
        </w:rPr>
      </w:pPr>
      <w:r w:rsidRPr="00F84B84">
        <w:rPr>
          <w:b/>
        </w:rPr>
        <w:t xml:space="preserve">MESA REDONDA I:  </w:t>
      </w:r>
      <w:proofErr w:type="spellStart"/>
      <w:r w:rsidRPr="00F84B84">
        <w:rPr>
          <w:b/>
        </w:rPr>
        <w:t>Racismo</w:t>
      </w:r>
      <w:proofErr w:type="spellEnd"/>
      <w:r w:rsidRPr="00F84B84">
        <w:rPr>
          <w:b/>
        </w:rPr>
        <w:t xml:space="preserve">, </w:t>
      </w:r>
      <w:proofErr w:type="spellStart"/>
      <w:r w:rsidRPr="00F84B84">
        <w:rPr>
          <w:b/>
        </w:rPr>
        <w:t>escravidão</w:t>
      </w:r>
      <w:proofErr w:type="spellEnd"/>
      <w:r w:rsidR="00392DCF">
        <w:rPr>
          <w:b/>
        </w:rPr>
        <w:t xml:space="preserve"> e </w:t>
      </w:r>
      <w:proofErr w:type="spellStart"/>
      <w:r w:rsidR="00392DCF">
        <w:rPr>
          <w:b/>
        </w:rPr>
        <w:t>ensino</w:t>
      </w:r>
      <w:proofErr w:type="spellEnd"/>
      <w:r w:rsidR="00392DCF">
        <w:rPr>
          <w:b/>
        </w:rPr>
        <w:t xml:space="preserve"> de </w:t>
      </w:r>
      <w:proofErr w:type="spellStart"/>
      <w:r w:rsidR="00392DCF">
        <w:rPr>
          <w:b/>
        </w:rPr>
        <w:t>História</w:t>
      </w:r>
      <w:proofErr w:type="spellEnd"/>
    </w:p>
    <w:p w:rsidR="00485192" w:rsidRPr="00F84B84" w:rsidRDefault="00485192" w:rsidP="00F84B84">
      <w:r w:rsidRPr="00F84B84">
        <w:rPr>
          <w:b/>
        </w:rPr>
        <w:t>DATA:</w:t>
      </w:r>
      <w:r w:rsidRPr="00F84B84">
        <w:t xml:space="preserve"> 21</w:t>
      </w:r>
      <w:r w:rsidR="00ED4D64" w:rsidRPr="00F84B84">
        <w:t xml:space="preserve"> de </w:t>
      </w:r>
      <w:proofErr w:type="spellStart"/>
      <w:r w:rsidR="00ED4D64" w:rsidRPr="00F84B84">
        <w:t>m</w:t>
      </w:r>
      <w:r w:rsidRPr="00F84B84">
        <w:t>arço</w:t>
      </w:r>
      <w:proofErr w:type="spellEnd"/>
      <w:r w:rsidRPr="00F84B84">
        <w:t xml:space="preserve"> de 2024 </w:t>
      </w:r>
    </w:p>
    <w:p w:rsidR="00485192" w:rsidRPr="00F84B84" w:rsidRDefault="00485192" w:rsidP="00F84B84">
      <w:r w:rsidRPr="00F84B84">
        <w:rPr>
          <w:b/>
        </w:rPr>
        <w:lastRenderedPageBreak/>
        <w:t>HORÁRIO:</w:t>
      </w:r>
      <w:r w:rsidRPr="00F84B84">
        <w:t xml:space="preserve"> 8h </w:t>
      </w:r>
      <w:proofErr w:type="spellStart"/>
      <w:r w:rsidRPr="00F84B84">
        <w:t>às</w:t>
      </w:r>
      <w:proofErr w:type="spellEnd"/>
      <w:r w:rsidRPr="00F84B84">
        <w:t xml:space="preserve"> 10h </w:t>
      </w:r>
    </w:p>
    <w:p w:rsidR="00485192" w:rsidRPr="00F84B84" w:rsidRDefault="00485192" w:rsidP="00F84B84">
      <w:r w:rsidRPr="00F84B84">
        <w:rPr>
          <w:b/>
        </w:rPr>
        <w:t>PALESTRANTES:</w:t>
      </w:r>
      <w:r w:rsidR="00392DCF" w:rsidRPr="00F84B84">
        <w:t xml:space="preserve"> </w:t>
      </w:r>
      <w:proofErr w:type="spellStart"/>
      <w:r w:rsidRPr="00F84B84">
        <w:t>Dr.</w:t>
      </w:r>
      <w:proofErr w:type="spellEnd"/>
      <w:r w:rsidRPr="00F84B84">
        <w:t xml:space="preserve"> </w:t>
      </w:r>
      <w:proofErr w:type="spellStart"/>
      <w:r w:rsidRPr="00F84B84">
        <w:t>Benedito</w:t>
      </w:r>
      <w:proofErr w:type="spellEnd"/>
      <w:r w:rsidRPr="00F84B84">
        <w:t xml:space="preserve"> Costa Barbosa</w:t>
      </w:r>
      <w:r w:rsidR="00392DCF">
        <w:t>;</w:t>
      </w:r>
      <w:r w:rsidR="00392DCF" w:rsidRPr="00F84B84">
        <w:t xml:space="preserve"> </w:t>
      </w:r>
      <w:r w:rsidRPr="00F84B84">
        <w:t>Dra. Maria José dos Santos</w:t>
      </w:r>
      <w:r w:rsidR="00392DCF">
        <w:t xml:space="preserve"> e </w:t>
      </w:r>
      <w:proofErr w:type="spellStart"/>
      <w:r w:rsidRPr="00F84B84">
        <w:t>Mestrando</w:t>
      </w:r>
      <w:proofErr w:type="spellEnd"/>
      <w:r w:rsidRPr="00F84B84">
        <w:t xml:space="preserve">: </w:t>
      </w:r>
      <w:proofErr w:type="gramStart"/>
      <w:r w:rsidRPr="00F84B84">
        <w:t xml:space="preserve">Tiago  </w:t>
      </w:r>
      <w:proofErr w:type="spellStart"/>
      <w:r w:rsidRPr="00F84B84">
        <w:t>Nicolau</w:t>
      </w:r>
      <w:proofErr w:type="spellEnd"/>
      <w:proofErr w:type="gramEnd"/>
      <w:r w:rsidRPr="00F84B84">
        <w:t xml:space="preserve">  </w:t>
      </w:r>
    </w:p>
    <w:p w:rsidR="00485192" w:rsidRPr="00F84B84" w:rsidRDefault="00485192" w:rsidP="00F84B84">
      <w:r w:rsidRPr="00F84B84">
        <w:rPr>
          <w:b/>
        </w:rPr>
        <w:t>MEDIADOR:</w:t>
      </w:r>
      <w:r w:rsidRPr="00F84B84">
        <w:t xml:space="preserve"> Kennedy </w:t>
      </w:r>
      <w:proofErr w:type="spellStart"/>
      <w:r w:rsidRPr="00F84B84">
        <w:t>Lorran</w:t>
      </w:r>
      <w:proofErr w:type="spellEnd"/>
      <w:r w:rsidRPr="00F84B84">
        <w:t xml:space="preserve"> </w:t>
      </w:r>
      <w:proofErr w:type="spellStart"/>
      <w:r w:rsidRPr="00F84B84">
        <w:t>Pinheiro</w:t>
      </w:r>
      <w:proofErr w:type="spellEnd"/>
      <w:r w:rsidRPr="00F84B84">
        <w:t xml:space="preserve"> </w:t>
      </w:r>
      <w:proofErr w:type="spellStart"/>
      <w:r w:rsidRPr="00F84B84">
        <w:t>Shaible</w:t>
      </w:r>
      <w:proofErr w:type="spellEnd"/>
    </w:p>
    <w:p w:rsidR="00503BB6" w:rsidRDefault="00503BB6" w:rsidP="00F84B84">
      <w:pPr>
        <w:jc w:val="both"/>
        <w:rPr>
          <w:b/>
        </w:rPr>
      </w:pPr>
    </w:p>
    <w:p w:rsidR="00485192" w:rsidRPr="00067C4D" w:rsidRDefault="00485192" w:rsidP="00F84B84">
      <w:pPr>
        <w:jc w:val="both"/>
        <w:rPr>
          <w:b/>
        </w:rPr>
      </w:pPr>
      <w:r w:rsidRPr="00067C4D">
        <w:rPr>
          <w:b/>
        </w:rPr>
        <w:t xml:space="preserve">MESA REDONDA II:  </w:t>
      </w:r>
      <w:proofErr w:type="spellStart"/>
      <w:r w:rsidRPr="00067C4D">
        <w:rPr>
          <w:b/>
        </w:rPr>
        <w:t>Produção</w:t>
      </w:r>
      <w:proofErr w:type="spellEnd"/>
      <w:r w:rsidRPr="00067C4D">
        <w:rPr>
          <w:b/>
        </w:rPr>
        <w:t xml:space="preserve"> de Material </w:t>
      </w:r>
      <w:proofErr w:type="spellStart"/>
      <w:r w:rsidRPr="00067C4D">
        <w:rPr>
          <w:b/>
        </w:rPr>
        <w:t>Didático</w:t>
      </w:r>
      <w:proofErr w:type="spellEnd"/>
      <w:r w:rsidRPr="00067C4D">
        <w:rPr>
          <w:b/>
        </w:rPr>
        <w:t xml:space="preserve"> e </w:t>
      </w:r>
      <w:proofErr w:type="spellStart"/>
      <w:r w:rsidRPr="00067C4D">
        <w:rPr>
          <w:b/>
        </w:rPr>
        <w:t>Ensino</w:t>
      </w:r>
      <w:proofErr w:type="spellEnd"/>
      <w:r w:rsidRPr="00067C4D">
        <w:rPr>
          <w:b/>
        </w:rPr>
        <w:t xml:space="preserve"> de </w:t>
      </w:r>
      <w:proofErr w:type="spellStart"/>
      <w:r w:rsidRPr="00067C4D">
        <w:rPr>
          <w:b/>
        </w:rPr>
        <w:t>História</w:t>
      </w:r>
      <w:proofErr w:type="spellEnd"/>
      <w:r w:rsidRPr="00067C4D">
        <w:rPr>
          <w:b/>
        </w:rPr>
        <w:t xml:space="preserve"> </w:t>
      </w:r>
      <w:proofErr w:type="spellStart"/>
      <w:r w:rsidRPr="00067C4D">
        <w:rPr>
          <w:b/>
        </w:rPr>
        <w:t>nos</w:t>
      </w:r>
      <w:proofErr w:type="spellEnd"/>
      <w:r w:rsidRPr="00067C4D">
        <w:rPr>
          <w:b/>
        </w:rPr>
        <w:t xml:space="preserve"> </w:t>
      </w:r>
      <w:proofErr w:type="spellStart"/>
      <w:r w:rsidRPr="00067C4D">
        <w:rPr>
          <w:b/>
        </w:rPr>
        <w:t>seus</w:t>
      </w:r>
      <w:proofErr w:type="spellEnd"/>
      <w:r w:rsidRPr="00067C4D">
        <w:rPr>
          <w:b/>
        </w:rPr>
        <w:t xml:space="preserve"> </w:t>
      </w:r>
      <w:proofErr w:type="spellStart"/>
      <w:r w:rsidRPr="00067C4D">
        <w:rPr>
          <w:b/>
        </w:rPr>
        <w:t>múltiplos</w:t>
      </w:r>
      <w:proofErr w:type="spellEnd"/>
      <w:r w:rsidRPr="00067C4D">
        <w:rPr>
          <w:b/>
        </w:rPr>
        <w:t xml:space="preserve"> </w:t>
      </w:r>
      <w:proofErr w:type="spellStart"/>
      <w:r w:rsidRPr="00067C4D">
        <w:rPr>
          <w:b/>
        </w:rPr>
        <w:t>espaços</w:t>
      </w:r>
      <w:proofErr w:type="spellEnd"/>
      <w:r w:rsidRPr="00067C4D">
        <w:rPr>
          <w:b/>
        </w:rPr>
        <w:t xml:space="preserve">.  </w:t>
      </w:r>
    </w:p>
    <w:p w:rsidR="00485192" w:rsidRPr="00F84B84" w:rsidRDefault="00485192" w:rsidP="00F84B84">
      <w:pPr>
        <w:jc w:val="both"/>
      </w:pPr>
      <w:r w:rsidRPr="00F84B84">
        <w:rPr>
          <w:b/>
        </w:rPr>
        <w:t>DATA:</w:t>
      </w:r>
      <w:r w:rsidRPr="00F84B84">
        <w:t xml:space="preserve"> 21</w:t>
      </w:r>
      <w:r w:rsidR="00ED4D64" w:rsidRPr="00F84B84">
        <w:t xml:space="preserve"> de </w:t>
      </w:r>
      <w:proofErr w:type="spellStart"/>
      <w:r w:rsidRPr="00F84B84">
        <w:t>março</w:t>
      </w:r>
      <w:proofErr w:type="spellEnd"/>
      <w:r w:rsidRPr="00F84B84">
        <w:t xml:space="preserve"> de 2024.  </w:t>
      </w:r>
    </w:p>
    <w:p w:rsidR="00485192" w:rsidRPr="00F84B84" w:rsidRDefault="00485192" w:rsidP="00F84B84">
      <w:pPr>
        <w:jc w:val="both"/>
      </w:pPr>
      <w:r w:rsidRPr="00F84B84">
        <w:rPr>
          <w:b/>
        </w:rPr>
        <w:t>HORÁRIO:</w:t>
      </w:r>
      <w:r w:rsidRPr="00F84B84">
        <w:t xml:space="preserve">10h </w:t>
      </w:r>
      <w:proofErr w:type="spellStart"/>
      <w:r w:rsidRPr="00F84B84">
        <w:t>às</w:t>
      </w:r>
      <w:proofErr w:type="spellEnd"/>
      <w:r w:rsidRPr="00F84B84">
        <w:t xml:space="preserve"> 12h</w:t>
      </w:r>
    </w:p>
    <w:p w:rsidR="00485192" w:rsidRPr="00F84B84" w:rsidRDefault="00485192" w:rsidP="00F84B84">
      <w:pPr>
        <w:jc w:val="both"/>
      </w:pPr>
      <w:r w:rsidRPr="00F84B84">
        <w:rPr>
          <w:b/>
        </w:rPr>
        <w:t>PALESTRANTES</w:t>
      </w:r>
      <w:r w:rsidR="00503BB6">
        <w:rPr>
          <w:b/>
        </w:rPr>
        <w:t xml:space="preserve">: </w:t>
      </w:r>
      <w:r w:rsidRPr="00F84B84">
        <w:t xml:space="preserve">Dra. Marcela </w:t>
      </w:r>
      <w:proofErr w:type="spellStart"/>
      <w:r w:rsidRPr="00F84B84">
        <w:t>Albaine</w:t>
      </w:r>
      <w:proofErr w:type="spellEnd"/>
      <w:r w:rsidRPr="00F84B84">
        <w:t xml:space="preserve"> Farias da Costa</w:t>
      </w:r>
      <w:r w:rsidR="00503BB6">
        <w:t xml:space="preserve">; </w:t>
      </w:r>
      <w:r w:rsidRPr="00F84B84">
        <w:t xml:space="preserve">Ms. José Victor </w:t>
      </w:r>
      <w:proofErr w:type="spellStart"/>
      <w:r w:rsidRPr="00F84B84">
        <w:t>Mattione</w:t>
      </w:r>
      <w:proofErr w:type="spellEnd"/>
      <w:r w:rsidR="00503BB6">
        <w:t xml:space="preserve">; </w:t>
      </w:r>
      <w:r w:rsidRPr="00F84B84">
        <w:t xml:space="preserve">Ms. </w:t>
      </w:r>
      <w:proofErr w:type="spellStart"/>
      <w:r w:rsidRPr="00F84B84">
        <w:t>Hsteffany</w:t>
      </w:r>
      <w:proofErr w:type="spellEnd"/>
      <w:r w:rsidRPr="00F84B84">
        <w:t xml:space="preserve"> Pereira Muniz </w:t>
      </w:r>
      <w:proofErr w:type="spellStart"/>
      <w:r w:rsidRPr="00F84B84">
        <w:t>Araújo</w:t>
      </w:r>
      <w:proofErr w:type="spellEnd"/>
      <w:r w:rsidR="00503BB6">
        <w:t xml:space="preserve"> e </w:t>
      </w:r>
      <w:proofErr w:type="spellStart"/>
      <w:proofErr w:type="gramStart"/>
      <w:r w:rsidRPr="00F84B84">
        <w:t>Ms.Gisele</w:t>
      </w:r>
      <w:proofErr w:type="spellEnd"/>
      <w:proofErr w:type="gramEnd"/>
      <w:r w:rsidRPr="00F84B84">
        <w:t xml:space="preserve"> </w:t>
      </w:r>
      <w:proofErr w:type="spellStart"/>
      <w:r w:rsidRPr="00F84B84">
        <w:t>Deprá</w:t>
      </w:r>
      <w:proofErr w:type="spellEnd"/>
    </w:p>
    <w:p w:rsidR="00485192" w:rsidRPr="00F84B84" w:rsidRDefault="00485192" w:rsidP="00F84B84">
      <w:pPr>
        <w:jc w:val="both"/>
      </w:pPr>
      <w:r w:rsidRPr="00F84B84">
        <w:rPr>
          <w:b/>
        </w:rPr>
        <w:t>MEDIADOR</w:t>
      </w:r>
      <w:r w:rsidR="00ED6680">
        <w:rPr>
          <w:b/>
        </w:rPr>
        <w:t>A</w:t>
      </w:r>
      <w:r w:rsidRPr="00F84B84">
        <w:rPr>
          <w:b/>
        </w:rPr>
        <w:t>:</w:t>
      </w:r>
      <w:r w:rsidRPr="00F84B84">
        <w:t xml:space="preserve"> </w:t>
      </w:r>
      <w:proofErr w:type="spellStart"/>
      <w:r w:rsidRPr="00F84B84">
        <w:t>Kallyne</w:t>
      </w:r>
      <w:proofErr w:type="spellEnd"/>
      <w:r w:rsidRPr="00F84B84">
        <w:t xml:space="preserve"> </w:t>
      </w:r>
      <w:proofErr w:type="spellStart"/>
      <w:r w:rsidRPr="00F84B84">
        <w:t>Fernandes</w:t>
      </w:r>
      <w:proofErr w:type="spellEnd"/>
      <w:r w:rsidRPr="00F84B84">
        <w:t xml:space="preserve"> de Souza</w:t>
      </w:r>
    </w:p>
    <w:p w:rsidR="00485192" w:rsidRPr="00F84B84" w:rsidRDefault="00485192" w:rsidP="00F84B84">
      <w:pPr>
        <w:jc w:val="both"/>
      </w:pPr>
    </w:p>
    <w:p w:rsidR="00485192" w:rsidRPr="00F84B84" w:rsidRDefault="00485192" w:rsidP="00F84B84">
      <w:pPr>
        <w:jc w:val="both"/>
        <w:rPr>
          <w:b/>
        </w:rPr>
      </w:pPr>
      <w:r w:rsidRPr="00F84B84">
        <w:rPr>
          <w:b/>
        </w:rPr>
        <w:t xml:space="preserve">MESA REDONDA III: A BNCC e o </w:t>
      </w:r>
      <w:proofErr w:type="spellStart"/>
      <w:r w:rsidRPr="00F84B84">
        <w:rPr>
          <w:b/>
        </w:rPr>
        <w:t>Ensino</w:t>
      </w:r>
      <w:proofErr w:type="spellEnd"/>
      <w:r w:rsidRPr="00F84B84">
        <w:rPr>
          <w:b/>
        </w:rPr>
        <w:t xml:space="preserve"> </w:t>
      </w:r>
      <w:proofErr w:type="spellStart"/>
      <w:r w:rsidRPr="00F84B84">
        <w:rPr>
          <w:b/>
        </w:rPr>
        <w:t>significativo</w:t>
      </w:r>
      <w:proofErr w:type="spellEnd"/>
      <w:r w:rsidRPr="00F84B84">
        <w:rPr>
          <w:b/>
        </w:rPr>
        <w:t xml:space="preserve"> no </w:t>
      </w:r>
      <w:proofErr w:type="spellStart"/>
      <w:r w:rsidRPr="00F84B84">
        <w:rPr>
          <w:b/>
        </w:rPr>
        <w:t>processo</w:t>
      </w:r>
      <w:proofErr w:type="spellEnd"/>
      <w:r w:rsidRPr="00F84B84">
        <w:rPr>
          <w:b/>
        </w:rPr>
        <w:t xml:space="preserve"> de </w:t>
      </w:r>
      <w:proofErr w:type="spellStart"/>
      <w:r w:rsidRPr="00F84B84">
        <w:rPr>
          <w:b/>
        </w:rPr>
        <w:t>aprendizagem</w:t>
      </w:r>
      <w:proofErr w:type="spellEnd"/>
    </w:p>
    <w:p w:rsidR="00485192" w:rsidRPr="00F84B84" w:rsidRDefault="00485192" w:rsidP="00F84B84">
      <w:pPr>
        <w:jc w:val="both"/>
      </w:pPr>
      <w:r w:rsidRPr="00F84B84">
        <w:rPr>
          <w:b/>
        </w:rPr>
        <w:t>DATA:</w:t>
      </w:r>
      <w:r w:rsidRPr="00F84B84">
        <w:t xml:space="preserve"> </w:t>
      </w:r>
      <w:r w:rsidR="00ED4D64" w:rsidRPr="00F84B84">
        <w:t xml:space="preserve">21 de </w:t>
      </w:r>
      <w:proofErr w:type="spellStart"/>
      <w:r w:rsidR="00ED4D64" w:rsidRPr="00F84B84">
        <w:t>m</w:t>
      </w:r>
      <w:r w:rsidRPr="00F84B84">
        <w:t>arço</w:t>
      </w:r>
      <w:proofErr w:type="spellEnd"/>
      <w:r w:rsidRPr="00F84B84">
        <w:t xml:space="preserve"> de 2024</w:t>
      </w:r>
    </w:p>
    <w:p w:rsidR="00485192" w:rsidRPr="00F84B84" w:rsidRDefault="00485192" w:rsidP="00F84B84">
      <w:pPr>
        <w:jc w:val="both"/>
      </w:pPr>
      <w:r w:rsidRPr="00F84B84">
        <w:rPr>
          <w:b/>
        </w:rPr>
        <w:t>HORÁRIO:</w:t>
      </w:r>
      <w:r w:rsidRPr="00F84B84">
        <w:t xml:space="preserve"> 14h </w:t>
      </w:r>
      <w:proofErr w:type="spellStart"/>
      <w:r w:rsidRPr="00F84B84">
        <w:t>às</w:t>
      </w:r>
      <w:proofErr w:type="spellEnd"/>
      <w:r w:rsidRPr="00F84B84">
        <w:t xml:space="preserve"> 16h</w:t>
      </w:r>
    </w:p>
    <w:p w:rsidR="00485192" w:rsidRPr="00F84B84" w:rsidRDefault="00485192" w:rsidP="00F84B84">
      <w:pPr>
        <w:jc w:val="both"/>
      </w:pPr>
      <w:r w:rsidRPr="00F84B84">
        <w:rPr>
          <w:b/>
        </w:rPr>
        <w:t>PALESTRANTES</w:t>
      </w:r>
      <w:r w:rsidR="00392DCF">
        <w:rPr>
          <w:b/>
        </w:rPr>
        <w:t xml:space="preserve">: </w:t>
      </w:r>
      <w:proofErr w:type="spellStart"/>
      <w:r w:rsidRPr="00F84B84">
        <w:t>Ms</w:t>
      </w:r>
      <w:r w:rsidR="00ED6680">
        <w:t>C</w:t>
      </w:r>
      <w:r w:rsidRPr="00F84B84">
        <w:t>.Benone</w:t>
      </w:r>
      <w:proofErr w:type="spellEnd"/>
      <w:r w:rsidRPr="00F84B84">
        <w:t xml:space="preserve"> Costa </w:t>
      </w:r>
      <w:proofErr w:type="spellStart"/>
      <w:r w:rsidRPr="00F84B84">
        <w:t>Filho</w:t>
      </w:r>
      <w:proofErr w:type="spellEnd"/>
      <w:r w:rsidR="00392DCF">
        <w:t xml:space="preserve">; </w:t>
      </w:r>
      <w:proofErr w:type="spellStart"/>
      <w:proofErr w:type="gramStart"/>
      <w:r w:rsidRPr="00F84B84">
        <w:t>Ms.Alfredo</w:t>
      </w:r>
      <w:proofErr w:type="spellEnd"/>
      <w:proofErr w:type="gramEnd"/>
      <w:r w:rsidRPr="00F84B84">
        <w:t xml:space="preserve"> </w:t>
      </w:r>
      <w:proofErr w:type="spellStart"/>
      <w:r w:rsidRPr="00F84B84">
        <w:t>Rolins</w:t>
      </w:r>
      <w:proofErr w:type="spellEnd"/>
      <w:r w:rsidRPr="00F84B84">
        <w:t xml:space="preserve"> </w:t>
      </w:r>
      <w:r w:rsidR="00392DCF">
        <w:t xml:space="preserve">e </w:t>
      </w:r>
      <w:proofErr w:type="spellStart"/>
      <w:r w:rsidRPr="00F84B84">
        <w:t>Dr.</w:t>
      </w:r>
      <w:proofErr w:type="spellEnd"/>
      <w:r w:rsidRPr="00F84B84">
        <w:t xml:space="preserve"> </w:t>
      </w:r>
      <w:proofErr w:type="spellStart"/>
      <w:r w:rsidRPr="00F84B84">
        <w:t>Sérgio</w:t>
      </w:r>
      <w:proofErr w:type="spellEnd"/>
      <w:r w:rsidRPr="00F84B84">
        <w:t xml:space="preserve"> Luiz Lopes   </w:t>
      </w:r>
    </w:p>
    <w:p w:rsidR="00485192" w:rsidRPr="00F84B84" w:rsidRDefault="00485192" w:rsidP="00F84B84">
      <w:pPr>
        <w:jc w:val="both"/>
      </w:pPr>
      <w:r w:rsidRPr="00F84B84">
        <w:rPr>
          <w:b/>
        </w:rPr>
        <w:t>MEDIADOR:</w:t>
      </w:r>
      <w:r w:rsidRPr="00F84B84">
        <w:t xml:space="preserve"> </w:t>
      </w:r>
      <w:proofErr w:type="spellStart"/>
      <w:r w:rsidRPr="00F84B84">
        <w:t>Ybis</w:t>
      </w:r>
      <w:proofErr w:type="spellEnd"/>
      <w:r w:rsidRPr="00F84B84">
        <w:t xml:space="preserve"> Daniel Pereira da Silva.</w:t>
      </w:r>
    </w:p>
    <w:p w:rsidR="00503BB6" w:rsidRDefault="00503BB6" w:rsidP="00F84B84">
      <w:pPr>
        <w:jc w:val="both"/>
        <w:rPr>
          <w:b/>
        </w:rPr>
      </w:pPr>
    </w:p>
    <w:p w:rsidR="00485192" w:rsidRPr="00F84B84" w:rsidRDefault="00485192" w:rsidP="00F84B84">
      <w:pPr>
        <w:jc w:val="both"/>
        <w:rPr>
          <w:b/>
        </w:rPr>
      </w:pPr>
      <w:r w:rsidRPr="00F84B84">
        <w:rPr>
          <w:b/>
        </w:rPr>
        <w:t>MESA REDONDA IV</w:t>
      </w:r>
      <w:r w:rsidRPr="00F84B84">
        <w:t xml:space="preserve">: </w:t>
      </w:r>
      <w:proofErr w:type="spellStart"/>
      <w:r w:rsidRPr="00F84B84">
        <w:rPr>
          <w:b/>
        </w:rPr>
        <w:t>Experiências</w:t>
      </w:r>
      <w:proofErr w:type="spellEnd"/>
      <w:r w:rsidRPr="00F84B84">
        <w:rPr>
          <w:b/>
        </w:rPr>
        <w:t xml:space="preserve"> e </w:t>
      </w:r>
      <w:proofErr w:type="spellStart"/>
      <w:r w:rsidRPr="00F84B84">
        <w:rPr>
          <w:b/>
        </w:rPr>
        <w:t>vivências</w:t>
      </w:r>
      <w:proofErr w:type="spellEnd"/>
      <w:r w:rsidRPr="00F84B84">
        <w:rPr>
          <w:b/>
        </w:rPr>
        <w:t xml:space="preserve"> no </w:t>
      </w:r>
      <w:proofErr w:type="spellStart"/>
      <w:r w:rsidRPr="00F84B84">
        <w:rPr>
          <w:b/>
        </w:rPr>
        <w:t>Pibid-História</w:t>
      </w:r>
      <w:proofErr w:type="spellEnd"/>
    </w:p>
    <w:p w:rsidR="00485192" w:rsidRPr="00F84B84" w:rsidRDefault="00485192" w:rsidP="00F84B84">
      <w:pPr>
        <w:jc w:val="both"/>
      </w:pPr>
      <w:r w:rsidRPr="00F84B84">
        <w:rPr>
          <w:b/>
        </w:rPr>
        <w:t>DATA:</w:t>
      </w:r>
      <w:r w:rsidRPr="00F84B84">
        <w:t xml:space="preserve"> 21 de </w:t>
      </w:r>
      <w:proofErr w:type="spellStart"/>
      <w:r w:rsidRPr="00F84B84">
        <w:t>março</w:t>
      </w:r>
      <w:proofErr w:type="spellEnd"/>
      <w:r w:rsidRPr="00F84B84">
        <w:t xml:space="preserve"> de 2024  </w:t>
      </w:r>
    </w:p>
    <w:p w:rsidR="00485192" w:rsidRPr="00F84B84" w:rsidRDefault="00485192" w:rsidP="00F84B84">
      <w:pPr>
        <w:jc w:val="both"/>
      </w:pPr>
      <w:proofErr w:type="spellStart"/>
      <w:r w:rsidRPr="00F84B84">
        <w:rPr>
          <w:b/>
        </w:rPr>
        <w:t>Horário</w:t>
      </w:r>
      <w:proofErr w:type="spellEnd"/>
      <w:r w:rsidRPr="00F84B84">
        <w:rPr>
          <w:b/>
        </w:rPr>
        <w:t>:</w:t>
      </w:r>
      <w:r w:rsidRPr="00F84B84">
        <w:t xml:space="preserve"> 16h </w:t>
      </w:r>
      <w:proofErr w:type="spellStart"/>
      <w:r w:rsidRPr="00F84B84">
        <w:t>às</w:t>
      </w:r>
      <w:proofErr w:type="spellEnd"/>
      <w:r w:rsidRPr="00F84B84">
        <w:t xml:space="preserve"> 18h</w:t>
      </w:r>
    </w:p>
    <w:p w:rsidR="00485192" w:rsidRPr="00F84B84" w:rsidRDefault="00485192" w:rsidP="00F84B84">
      <w:pPr>
        <w:jc w:val="both"/>
      </w:pPr>
      <w:r w:rsidRPr="00F84B84">
        <w:rPr>
          <w:b/>
        </w:rPr>
        <w:t>PALESTRANTES</w:t>
      </w:r>
      <w:r w:rsidR="00E30BB9">
        <w:rPr>
          <w:b/>
        </w:rPr>
        <w:t xml:space="preserve">: </w:t>
      </w:r>
      <w:proofErr w:type="spellStart"/>
      <w:r w:rsidRPr="00F84B84">
        <w:t>Graduada</w:t>
      </w:r>
      <w:proofErr w:type="spellEnd"/>
      <w:r w:rsidR="00ED4D64" w:rsidRPr="00F84B84">
        <w:t xml:space="preserve"> </w:t>
      </w:r>
      <w:proofErr w:type="spellStart"/>
      <w:r w:rsidRPr="00F84B84">
        <w:t>Francivânia</w:t>
      </w:r>
      <w:proofErr w:type="spellEnd"/>
      <w:r w:rsidRPr="00F84B84">
        <w:t xml:space="preserve"> </w:t>
      </w:r>
      <w:proofErr w:type="spellStart"/>
      <w:r w:rsidRPr="00F84B84">
        <w:t>Cadete</w:t>
      </w:r>
      <w:proofErr w:type="spellEnd"/>
      <w:r w:rsidR="00ED6680">
        <w:t xml:space="preserve"> e </w:t>
      </w:r>
      <w:proofErr w:type="spellStart"/>
      <w:r w:rsidR="00ED6680">
        <w:t>pibidianos</w:t>
      </w:r>
      <w:proofErr w:type="spellEnd"/>
    </w:p>
    <w:p w:rsidR="00485192" w:rsidRPr="00F84B84" w:rsidRDefault="00ED4D64" w:rsidP="00F84B84">
      <w:pPr>
        <w:jc w:val="both"/>
      </w:pPr>
      <w:r w:rsidRPr="00F84B84">
        <w:rPr>
          <w:b/>
        </w:rPr>
        <w:t>MEDIADOR</w:t>
      </w:r>
      <w:r w:rsidR="00ED6680">
        <w:rPr>
          <w:b/>
        </w:rPr>
        <w:t>A</w:t>
      </w:r>
      <w:r w:rsidRPr="00F84B84">
        <w:rPr>
          <w:b/>
        </w:rPr>
        <w:t>:</w:t>
      </w:r>
      <w:r w:rsidRPr="00F84B84">
        <w:t xml:space="preserve"> </w:t>
      </w:r>
      <w:r w:rsidR="00485192" w:rsidRPr="00F84B84">
        <w:t xml:space="preserve">Fernanda de Sousa </w:t>
      </w:r>
      <w:proofErr w:type="spellStart"/>
      <w:r w:rsidR="00485192" w:rsidRPr="00F84B84">
        <w:t>Nascimento</w:t>
      </w:r>
      <w:proofErr w:type="spellEnd"/>
    </w:p>
    <w:p w:rsidR="00485192" w:rsidRPr="00F84B84" w:rsidRDefault="00485192" w:rsidP="00F84B84">
      <w:pPr>
        <w:jc w:val="both"/>
      </w:pPr>
    </w:p>
    <w:p w:rsidR="00E30BB9" w:rsidRDefault="00ED4D64" w:rsidP="00F84B84">
      <w:pPr>
        <w:jc w:val="both"/>
        <w:rPr>
          <w:b/>
        </w:rPr>
      </w:pPr>
      <w:r w:rsidRPr="00F84B84">
        <w:rPr>
          <w:b/>
        </w:rPr>
        <w:t>EXPOSIÇÃO DE BANNERS</w:t>
      </w:r>
    </w:p>
    <w:p w:rsidR="00E30BB9" w:rsidRDefault="00E30BB9" w:rsidP="00E30BB9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>EXPOSITORES: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Pibidianos</w:t>
      </w:r>
      <w:proofErr w:type="spellEnd"/>
      <w:r>
        <w:rPr>
          <w:lang w:val="pt-BR"/>
        </w:rPr>
        <w:t xml:space="preserve"> de História</w:t>
      </w:r>
    </w:p>
    <w:p w:rsidR="00E30BB9" w:rsidRDefault="00E30BB9" w:rsidP="00E30BB9">
      <w:pPr>
        <w:tabs>
          <w:tab w:val="left" w:pos="3507"/>
        </w:tabs>
        <w:jc w:val="both"/>
        <w:rPr>
          <w:b/>
          <w:lang w:val="pt-BR"/>
        </w:rPr>
      </w:pPr>
      <w:r>
        <w:rPr>
          <w:b/>
          <w:lang w:val="pt-BR"/>
        </w:rPr>
        <w:t>LOCAIS</w:t>
      </w:r>
      <w:r w:rsidRPr="00F84B84">
        <w:rPr>
          <w:b/>
          <w:lang w:val="pt-BR"/>
        </w:rPr>
        <w:t xml:space="preserve">: </w:t>
      </w:r>
    </w:p>
    <w:p w:rsidR="00E30BB9" w:rsidRPr="00F84B84" w:rsidRDefault="00E30BB9" w:rsidP="00E30BB9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 xml:space="preserve">20/03 – UERR - </w:t>
      </w:r>
      <w:r w:rsidRPr="00F84B84">
        <w:rPr>
          <w:lang w:val="pt-BR"/>
        </w:rPr>
        <w:t xml:space="preserve">Auditório </w:t>
      </w:r>
      <w:r w:rsidRPr="00F84B84">
        <w:rPr>
          <w:i/>
          <w:lang w:val="pt-BR"/>
        </w:rPr>
        <w:t>campus</w:t>
      </w:r>
      <w:r w:rsidRPr="00F84B84">
        <w:rPr>
          <w:lang w:val="pt-BR"/>
        </w:rPr>
        <w:t xml:space="preserve"> Reitoria (Auditório Amarildo Nogueira Batista) e </w:t>
      </w:r>
    </w:p>
    <w:p w:rsidR="00E30BB9" w:rsidRPr="00F84B84" w:rsidRDefault="00E30BB9" w:rsidP="00E30BB9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>21/03 – UERR</w:t>
      </w:r>
      <w:r w:rsidRPr="00F84B84">
        <w:rPr>
          <w:lang w:val="pt-BR"/>
        </w:rPr>
        <w:t xml:space="preserve"> – </w:t>
      </w:r>
      <w:r w:rsidRPr="00ED6680">
        <w:rPr>
          <w:i/>
          <w:lang w:val="pt-BR"/>
        </w:rPr>
        <w:t>Campus</w:t>
      </w:r>
      <w:r w:rsidRPr="00F84B84">
        <w:rPr>
          <w:lang w:val="pt-BR"/>
        </w:rPr>
        <w:t xml:space="preserve"> Boa Vista.</w:t>
      </w:r>
    </w:p>
    <w:p w:rsidR="00E30BB9" w:rsidRPr="00F84B84" w:rsidRDefault="00E30BB9" w:rsidP="00E30BB9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>HORÁRIO:</w:t>
      </w:r>
      <w:r w:rsidRPr="00F84B84">
        <w:rPr>
          <w:lang w:val="pt-BR"/>
        </w:rPr>
        <w:t xml:space="preserve"> 20/03 das 18h às 21hs</w:t>
      </w:r>
      <w:r>
        <w:rPr>
          <w:lang w:val="pt-BR"/>
        </w:rPr>
        <w:t xml:space="preserve"> e </w:t>
      </w:r>
      <w:r w:rsidRPr="00F84B84">
        <w:rPr>
          <w:lang w:val="pt-BR"/>
        </w:rPr>
        <w:t>21/03 das 14hs às 17hs30min.</w:t>
      </w:r>
    </w:p>
    <w:p w:rsidR="00485192" w:rsidRPr="00F84B84" w:rsidRDefault="00485192" w:rsidP="00F84B84">
      <w:pPr>
        <w:tabs>
          <w:tab w:val="left" w:pos="3507"/>
        </w:tabs>
        <w:jc w:val="both"/>
        <w:rPr>
          <w:b/>
          <w:color w:val="FF0000"/>
          <w:lang w:val="pt-BR"/>
        </w:rPr>
      </w:pPr>
    </w:p>
    <w:p w:rsidR="00435C6E" w:rsidRPr="00B020F4" w:rsidRDefault="00435C6E" w:rsidP="00F84B84">
      <w:pPr>
        <w:tabs>
          <w:tab w:val="left" w:pos="3507"/>
        </w:tabs>
        <w:jc w:val="both"/>
        <w:rPr>
          <w:b/>
          <w:lang w:val="pt-BR"/>
        </w:rPr>
      </w:pPr>
      <w:r w:rsidRPr="00B020F4">
        <w:rPr>
          <w:b/>
          <w:lang w:val="pt-BR"/>
        </w:rPr>
        <w:t>INTERDISCIPLINAR</w:t>
      </w:r>
    </w:p>
    <w:p w:rsidR="00B020F4" w:rsidRDefault="00B020F4" w:rsidP="00F84B84">
      <w:pPr>
        <w:tabs>
          <w:tab w:val="left" w:pos="3507"/>
        </w:tabs>
        <w:jc w:val="both"/>
        <w:rPr>
          <w:b/>
          <w:color w:val="FF0000"/>
          <w:lang w:val="pt-BR"/>
        </w:rPr>
      </w:pPr>
    </w:p>
    <w:p w:rsidR="00B020F4" w:rsidRPr="00B020F4" w:rsidRDefault="00B020F4" w:rsidP="00B020F4">
      <w:pPr>
        <w:tabs>
          <w:tab w:val="left" w:pos="3507"/>
        </w:tabs>
        <w:jc w:val="both"/>
        <w:rPr>
          <w:b/>
          <w:lang w:val="pt-BR"/>
        </w:rPr>
      </w:pPr>
      <w:r w:rsidRPr="00B020F4">
        <w:rPr>
          <w:b/>
          <w:lang w:val="pt-BR"/>
        </w:rPr>
        <w:t>MESA REDONDA:  “</w:t>
      </w:r>
      <w:r>
        <w:rPr>
          <w:b/>
          <w:lang w:val="pt-BR"/>
        </w:rPr>
        <w:t>O</w:t>
      </w:r>
      <w:r w:rsidRPr="00B020F4">
        <w:rPr>
          <w:b/>
          <w:lang w:val="pt-BR"/>
        </w:rPr>
        <w:t xml:space="preserve">s desafios da formação docente </w:t>
      </w:r>
      <w:r>
        <w:rPr>
          <w:b/>
          <w:lang w:val="pt-BR"/>
        </w:rPr>
        <w:t>e as experiências nas aulas de História e Sociologia no ensino médio na Escola Estadual em tempo integral Professora Maria das Dores B</w:t>
      </w:r>
      <w:r w:rsidRPr="00B020F4">
        <w:rPr>
          <w:b/>
          <w:lang w:val="pt-BR"/>
        </w:rPr>
        <w:t>rasil em 2023”.</w:t>
      </w:r>
    </w:p>
    <w:p w:rsidR="00B020F4" w:rsidRPr="00B020F4" w:rsidRDefault="00B020F4" w:rsidP="00B020F4">
      <w:pPr>
        <w:tabs>
          <w:tab w:val="left" w:pos="3507"/>
        </w:tabs>
        <w:jc w:val="both"/>
        <w:rPr>
          <w:lang w:val="pt-BR"/>
        </w:rPr>
      </w:pPr>
      <w:r w:rsidRPr="00B020F4">
        <w:rPr>
          <w:b/>
          <w:lang w:val="pt-BR"/>
        </w:rPr>
        <w:t xml:space="preserve">HORÁRIO: </w:t>
      </w:r>
      <w:r w:rsidRPr="00B020F4">
        <w:rPr>
          <w:lang w:val="pt-BR"/>
        </w:rPr>
        <w:t>8h30min. às 10h</w:t>
      </w:r>
    </w:p>
    <w:p w:rsidR="00B020F4" w:rsidRPr="00B020F4" w:rsidRDefault="00067C4D" w:rsidP="00B020F4">
      <w:pPr>
        <w:tabs>
          <w:tab w:val="left" w:pos="3507"/>
        </w:tabs>
        <w:jc w:val="both"/>
        <w:rPr>
          <w:lang w:val="pt-BR"/>
        </w:rPr>
      </w:pPr>
      <w:r w:rsidRPr="00B020F4">
        <w:rPr>
          <w:b/>
          <w:lang w:val="pt-BR"/>
        </w:rPr>
        <w:t>RESPONSÁVEIS:</w:t>
      </w:r>
      <w:r w:rsidR="00B020F4" w:rsidRPr="00B020F4">
        <w:rPr>
          <w:b/>
          <w:lang w:val="pt-BR"/>
        </w:rPr>
        <w:t xml:space="preserve"> </w:t>
      </w:r>
      <w:r w:rsidR="00B020F4" w:rsidRPr="00B020F4">
        <w:rPr>
          <w:lang w:val="pt-BR"/>
        </w:rPr>
        <w:t xml:space="preserve">Prof. </w:t>
      </w:r>
      <w:proofErr w:type="spellStart"/>
      <w:r w:rsidR="00B020F4" w:rsidRPr="00B020F4">
        <w:rPr>
          <w:lang w:val="pt-BR"/>
        </w:rPr>
        <w:t>MSc</w:t>
      </w:r>
      <w:proofErr w:type="spellEnd"/>
      <w:r w:rsidR="00B020F4" w:rsidRPr="00B020F4">
        <w:rPr>
          <w:lang w:val="pt-BR"/>
        </w:rPr>
        <w:t>. Wanderley Gurgel de Almeida – Coordenador; Prof. Dr. Eduardo Vieira Gonçalves – Supervisor e todas as bolsista</w:t>
      </w:r>
      <w:r w:rsidR="00B020F4">
        <w:rPr>
          <w:lang w:val="pt-BR"/>
        </w:rPr>
        <w:t>s</w:t>
      </w:r>
    </w:p>
    <w:p w:rsidR="00B020F4" w:rsidRDefault="00B020F4" w:rsidP="00B020F4">
      <w:pPr>
        <w:tabs>
          <w:tab w:val="left" w:pos="3507"/>
        </w:tabs>
        <w:jc w:val="both"/>
        <w:rPr>
          <w:b/>
          <w:lang w:val="pt-BR"/>
        </w:rPr>
      </w:pPr>
    </w:p>
    <w:p w:rsidR="00B020F4" w:rsidRDefault="00B020F4" w:rsidP="00B020F4">
      <w:pPr>
        <w:tabs>
          <w:tab w:val="left" w:pos="3507"/>
        </w:tabs>
        <w:jc w:val="both"/>
        <w:rPr>
          <w:b/>
          <w:lang w:val="pt-BR"/>
        </w:rPr>
      </w:pPr>
      <w:r w:rsidRPr="00B020F4">
        <w:rPr>
          <w:b/>
          <w:lang w:val="pt-BR"/>
        </w:rPr>
        <w:t>EXPOSIÇÃO</w:t>
      </w:r>
      <w:r>
        <w:rPr>
          <w:b/>
          <w:lang w:val="pt-BR"/>
        </w:rPr>
        <w:t>: M</w:t>
      </w:r>
      <w:r w:rsidRPr="00B020F4">
        <w:rPr>
          <w:b/>
          <w:lang w:val="pt-BR"/>
        </w:rPr>
        <w:t>a</w:t>
      </w:r>
      <w:r w:rsidR="00067C4D">
        <w:rPr>
          <w:b/>
          <w:lang w:val="pt-BR"/>
        </w:rPr>
        <w:t>teriais didáticos produzidos pelos</w:t>
      </w:r>
      <w:r w:rsidRPr="00B020F4">
        <w:rPr>
          <w:b/>
          <w:lang w:val="pt-BR"/>
        </w:rPr>
        <w:t xml:space="preserve"> alunos nas aulas de História e Sociologia.</w:t>
      </w:r>
    </w:p>
    <w:p w:rsidR="00B020F4" w:rsidRPr="00B020F4" w:rsidRDefault="00B020F4" w:rsidP="00B020F4">
      <w:pPr>
        <w:tabs>
          <w:tab w:val="left" w:pos="3507"/>
        </w:tabs>
        <w:jc w:val="both"/>
        <w:rPr>
          <w:lang w:val="pt-BR"/>
        </w:rPr>
      </w:pPr>
      <w:r>
        <w:rPr>
          <w:b/>
          <w:lang w:val="pt-BR"/>
        </w:rPr>
        <w:t xml:space="preserve">HORÁRIO: </w:t>
      </w:r>
      <w:r w:rsidRPr="00B020F4">
        <w:rPr>
          <w:lang w:val="pt-BR"/>
        </w:rPr>
        <w:t>10h15min às 11h30min.</w:t>
      </w:r>
    </w:p>
    <w:p w:rsidR="00B020F4" w:rsidRPr="00B020F4" w:rsidRDefault="00B020F4" w:rsidP="00B020F4">
      <w:pPr>
        <w:tabs>
          <w:tab w:val="left" w:pos="3507"/>
        </w:tabs>
        <w:jc w:val="both"/>
        <w:rPr>
          <w:lang w:val="pt-BR"/>
        </w:rPr>
      </w:pPr>
      <w:r w:rsidRPr="00B020F4">
        <w:rPr>
          <w:b/>
          <w:lang w:val="pt-BR"/>
        </w:rPr>
        <w:t xml:space="preserve">RESPONSÁVEIS: </w:t>
      </w:r>
      <w:r w:rsidRPr="00B020F4">
        <w:rPr>
          <w:lang w:val="pt-BR"/>
        </w:rPr>
        <w:t xml:space="preserve">Prof. </w:t>
      </w:r>
      <w:proofErr w:type="spellStart"/>
      <w:r w:rsidRPr="00B020F4">
        <w:rPr>
          <w:lang w:val="pt-BR"/>
        </w:rPr>
        <w:t>MSc</w:t>
      </w:r>
      <w:proofErr w:type="spellEnd"/>
      <w:r w:rsidRPr="00B020F4">
        <w:rPr>
          <w:lang w:val="pt-BR"/>
        </w:rPr>
        <w:t>. Wanderley Gurgel de Almeida – Coordenador; Prof. Dr. Eduardo Vieira Gonçalves – Supervisor e todas as bolsistas</w:t>
      </w:r>
    </w:p>
    <w:p w:rsidR="00B020F4" w:rsidRPr="00B020F4" w:rsidRDefault="00B020F4" w:rsidP="00B020F4">
      <w:pPr>
        <w:tabs>
          <w:tab w:val="left" w:pos="3507"/>
        </w:tabs>
        <w:jc w:val="both"/>
        <w:rPr>
          <w:b/>
          <w:lang w:val="pt-BR"/>
        </w:rPr>
      </w:pPr>
    </w:p>
    <w:p w:rsidR="00B020F4" w:rsidRPr="00B020F4" w:rsidRDefault="00B020F4" w:rsidP="00B020F4">
      <w:pPr>
        <w:tabs>
          <w:tab w:val="left" w:pos="3507"/>
        </w:tabs>
        <w:jc w:val="both"/>
        <w:rPr>
          <w:b/>
          <w:lang w:val="pt-BR"/>
        </w:rPr>
      </w:pPr>
    </w:p>
    <w:p w:rsidR="00B020F4" w:rsidRDefault="00B020F4" w:rsidP="00B020F4">
      <w:pPr>
        <w:tabs>
          <w:tab w:val="left" w:pos="3507"/>
        </w:tabs>
        <w:jc w:val="both"/>
        <w:rPr>
          <w:b/>
          <w:lang w:val="pt-BR"/>
        </w:rPr>
      </w:pPr>
      <w:r w:rsidRPr="00B020F4">
        <w:rPr>
          <w:b/>
          <w:lang w:val="pt-BR"/>
        </w:rPr>
        <w:t>RELATO DE EXPERIÊNCIAS</w:t>
      </w:r>
      <w:r>
        <w:rPr>
          <w:b/>
          <w:lang w:val="pt-BR"/>
        </w:rPr>
        <w:t>: U</w:t>
      </w:r>
      <w:r w:rsidRPr="00B020F4">
        <w:rPr>
          <w:b/>
          <w:lang w:val="pt-BR"/>
        </w:rPr>
        <w:t>m olhar comparativo entre as aulas na academia e as observações na Escola Estadual em Tempo Integral Professora Maria das Dores Brasil em 2023”.</w:t>
      </w:r>
    </w:p>
    <w:p w:rsidR="00B020F4" w:rsidRPr="00B020F4" w:rsidRDefault="00B020F4" w:rsidP="00B020F4">
      <w:pPr>
        <w:tabs>
          <w:tab w:val="left" w:pos="3507"/>
        </w:tabs>
        <w:jc w:val="both"/>
        <w:rPr>
          <w:b/>
          <w:lang w:val="pt-BR"/>
        </w:rPr>
      </w:pPr>
      <w:r>
        <w:rPr>
          <w:b/>
          <w:lang w:val="pt-BR"/>
        </w:rPr>
        <w:t>HORÁRIO: 14h</w:t>
      </w:r>
      <w:r w:rsidRPr="00B020F4">
        <w:rPr>
          <w:b/>
          <w:lang w:val="pt-BR"/>
        </w:rPr>
        <w:t>30</w:t>
      </w:r>
      <w:r>
        <w:rPr>
          <w:b/>
          <w:lang w:val="pt-BR"/>
        </w:rPr>
        <w:t>min</w:t>
      </w:r>
      <w:r w:rsidRPr="00B020F4">
        <w:rPr>
          <w:b/>
          <w:lang w:val="pt-BR"/>
        </w:rPr>
        <w:t xml:space="preserve"> às</w:t>
      </w:r>
      <w:r>
        <w:rPr>
          <w:b/>
          <w:lang w:val="pt-BR"/>
        </w:rPr>
        <w:t xml:space="preserve"> 16h</w:t>
      </w:r>
    </w:p>
    <w:p w:rsidR="00B020F4" w:rsidRPr="00B020F4" w:rsidRDefault="00B020F4" w:rsidP="00B020F4">
      <w:pPr>
        <w:tabs>
          <w:tab w:val="left" w:pos="3507"/>
        </w:tabs>
        <w:jc w:val="both"/>
        <w:rPr>
          <w:b/>
          <w:lang w:val="pt-BR"/>
        </w:rPr>
      </w:pPr>
      <w:r w:rsidRPr="00B020F4">
        <w:rPr>
          <w:b/>
          <w:lang w:val="pt-BR"/>
        </w:rPr>
        <w:t>RESPONSÁVEIS: Todas as bolsistas</w:t>
      </w:r>
    </w:p>
    <w:p w:rsidR="00B020F4" w:rsidRPr="00B020F4" w:rsidRDefault="00B020F4" w:rsidP="00B020F4">
      <w:pPr>
        <w:tabs>
          <w:tab w:val="left" w:pos="3507"/>
        </w:tabs>
        <w:jc w:val="both"/>
        <w:rPr>
          <w:b/>
          <w:lang w:val="pt-BR"/>
        </w:rPr>
      </w:pPr>
    </w:p>
    <w:p w:rsidR="00B020F4" w:rsidRDefault="00B020F4" w:rsidP="00B020F4">
      <w:pPr>
        <w:tabs>
          <w:tab w:val="left" w:pos="3507"/>
        </w:tabs>
        <w:jc w:val="both"/>
        <w:rPr>
          <w:b/>
          <w:lang w:val="pt-BR"/>
        </w:rPr>
      </w:pPr>
      <w:r w:rsidRPr="00B020F4">
        <w:rPr>
          <w:b/>
          <w:lang w:val="pt-BR"/>
        </w:rPr>
        <w:t>OFICINA: Como trabalhar Sociologia e História com alunos em necessidades educacionais especiais.</w:t>
      </w:r>
    </w:p>
    <w:p w:rsidR="00B020F4" w:rsidRPr="00B020F4" w:rsidRDefault="00B020F4" w:rsidP="00B020F4">
      <w:pPr>
        <w:tabs>
          <w:tab w:val="left" w:pos="3507"/>
        </w:tabs>
        <w:jc w:val="both"/>
        <w:rPr>
          <w:lang w:val="pt-BR"/>
        </w:rPr>
      </w:pPr>
      <w:r>
        <w:rPr>
          <w:b/>
          <w:lang w:val="pt-BR"/>
        </w:rPr>
        <w:t xml:space="preserve">HORÁRIO: </w:t>
      </w:r>
      <w:r>
        <w:rPr>
          <w:lang w:val="pt-BR"/>
        </w:rPr>
        <w:t>16h</w:t>
      </w:r>
      <w:r w:rsidRPr="00B020F4">
        <w:rPr>
          <w:lang w:val="pt-BR"/>
        </w:rPr>
        <w:t>15</w:t>
      </w:r>
      <w:r>
        <w:rPr>
          <w:lang w:val="pt-BR"/>
        </w:rPr>
        <w:t>min às 17h</w:t>
      </w:r>
      <w:r w:rsidRPr="00B020F4">
        <w:rPr>
          <w:lang w:val="pt-BR"/>
        </w:rPr>
        <w:t>15</w:t>
      </w:r>
      <w:r>
        <w:rPr>
          <w:lang w:val="pt-BR"/>
        </w:rPr>
        <w:t>min.</w:t>
      </w:r>
    </w:p>
    <w:p w:rsidR="00B020F4" w:rsidRPr="00067C4D" w:rsidRDefault="00B020F4" w:rsidP="00B020F4">
      <w:pPr>
        <w:tabs>
          <w:tab w:val="left" w:pos="3507"/>
        </w:tabs>
        <w:jc w:val="both"/>
        <w:rPr>
          <w:lang w:val="pt-BR"/>
        </w:rPr>
      </w:pPr>
      <w:r w:rsidRPr="00B020F4">
        <w:rPr>
          <w:b/>
          <w:lang w:val="pt-BR"/>
        </w:rPr>
        <w:t xml:space="preserve">RESPONSÁVEIS: </w:t>
      </w:r>
      <w:r w:rsidRPr="00067C4D">
        <w:rPr>
          <w:lang w:val="pt-BR"/>
        </w:rPr>
        <w:t xml:space="preserve">Prof. </w:t>
      </w:r>
      <w:proofErr w:type="spellStart"/>
      <w:r w:rsidRPr="00067C4D">
        <w:rPr>
          <w:lang w:val="pt-BR"/>
        </w:rPr>
        <w:t>MSc</w:t>
      </w:r>
      <w:proofErr w:type="spellEnd"/>
      <w:r w:rsidRPr="00067C4D">
        <w:rPr>
          <w:lang w:val="pt-BR"/>
        </w:rPr>
        <w:t>. Wanderley Gurgel de Almeida – Coordenador</w:t>
      </w:r>
      <w:r w:rsidR="00067C4D">
        <w:rPr>
          <w:lang w:val="pt-BR"/>
        </w:rPr>
        <w:t xml:space="preserve"> de Área</w:t>
      </w:r>
      <w:r w:rsidRPr="00067C4D">
        <w:rPr>
          <w:lang w:val="pt-BR"/>
        </w:rPr>
        <w:t>; Prof. Dr. Eduardo Vieira Gonçalves – Supervisor</w:t>
      </w:r>
    </w:p>
    <w:p w:rsidR="00B020F4" w:rsidRPr="00B020F4" w:rsidRDefault="00B020F4" w:rsidP="00B020F4">
      <w:pPr>
        <w:tabs>
          <w:tab w:val="left" w:pos="3507"/>
        </w:tabs>
        <w:jc w:val="both"/>
        <w:rPr>
          <w:b/>
          <w:lang w:val="pt-BR"/>
        </w:rPr>
      </w:pPr>
    </w:p>
    <w:p w:rsidR="00B020F4" w:rsidRDefault="00067C4D" w:rsidP="00B020F4">
      <w:pPr>
        <w:tabs>
          <w:tab w:val="left" w:pos="3507"/>
        </w:tabs>
        <w:jc w:val="both"/>
        <w:rPr>
          <w:b/>
          <w:lang w:val="pt-BR"/>
        </w:rPr>
      </w:pPr>
      <w:r w:rsidRPr="00B020F4">
        <w:rPr>
          <w:b/>
          <w:lang w:val="pt-BR"/>
        </w:rPr>
        <w:t>DEBATE</w:t>
      </w:r>
      <w:r>
        <w:rPr>
          <w:b/>
          <w:lang w:val="pt-BR"/>
        </w:rPr>
        <w:t>: As</w:t>
      </w:r>
      <w:r w:rsidR="00B020F4" w:rsidRPr="00B020F4">
        <w:rPr>
          <w:b/>
          <w:lang w:val="pt-BR"/>
        </w:rPr>
        <w:t xml:space="preserve"> experiências de integração interdisciplinar entre História, Sociologia, e as disciplinas de Humanas na escola campo.</w:t>
      </w:r>
    </w:p>
    <w:p w:rsidR="00067C4D" w:rsidRPr="00067C4D" w:rsidRDefault="00067C4D" w:rsidP="00067C4D">
      <w:pPr>
        <w:tabs>
          <w:tab w:val="left" w:pos="3507"/>
        </w:tabs>
        <w:jc w:val="both"/>
        <w:rPr>
          <w:lang w:val="pt-BR"/>
        </w:rPr>
      </w:pPr>
      <w:r>
        <w:rPr>
          <w:b/>
          <w:lang w:val="pt-BR"/>
        </w:rPr>
        <w:t xml:space="preserve">HORÁRIO: </w:t>
      </w:r>
      <w:r w:rsidRPr="00067C4D">
        <w:rPr>
          <w:lang w:val="pt-BR"/>
        </w:rPr>
        <w:t>19h às 20h30min.</w:t>
      </w:r>
    </w:p>
    <w:p w:rsidR="00B020F4" w:rsidRPr="00067C4D" w:rsidRDefault="00067C4D" w:rsidP="00B020F4">
      <w:pPr>
        <w:tabs>
          <w:tab w:val="left" w:pos="3507"/>
        </w:tabs>
        <w:jc w:val="both"/>
        <w:rPr>
          <w:lang w:val="pt-BR"/>
        </w:rPr>
      </w:pPr>
      <w:r w:rsidRPr="00B020F4">
        <w:rPr>
          <w:b/>
          <w:lang w:val="pt-BR"/>
        </w:rPr>
        <w:t xml:space="preserve">RESPONSÁVEIS: </w:t>
      </w:r>
      <w:r w:rsidR="00B020F4" w:rsidRPr="00067C4D">
        <w:rPr>
          <w:lang w:val="pt-BR"/>
        </w:rPr>
        <w:t xml:space="preserve">Prof. </w:t>
      </w:r>
      <w:proofErr w:type="spellStart"/>
      <w:r w:rsidR="00B020F4" w:rsidRPr="00067C4D">
        <w:rPr>
          <w:lang w:val="pt-BR"/>
        </w:rPr>
        <w:t>MSc</w:t>
      </w:r>
      <w:proofErr w:type="spellEnd"/>
      <w:r w:rsidR="00B020F4" w:rsidRPr="00067C4D">
        <w:rPr>
          <w:lang w:val="pt-BR"/>
        </w:rPr>
        <w:t>. Wanderley Gurgel de Almeida – Coordenador</w:t>
      </w:r>
      <w:r>
        <w:rPr>
          <w:lang w:val="pt-BR"/>
        </w:rPr>
        <w:t xml:space="preserve"> de Área</w:t>
      </w:r>
      <w:r w:rsidR="00B020F4" w:rsidRPr="00067C4D">
        <w:rPr>
          <w:lang w:val="pt-BR"/>
        </w:rPr>
        <w:t>; Prof. Dr. Eduardo Vieira Gonçalves – Supervisor</w:t>
      </w:r>
    </w:p>
    <w:p w:rsidR="00B020F4" w:rsidRPr="00B020F4" w:rsidRDefault="00B020F4" w:rsidP="00B020F4">
      <w:pPr>
        <w:tabs>
          <w:tab w:val="left" w:pos="3507"/>
        </w:tabs>
        <w:jc w:val="both"/>
        <w:rPr>
          <w:b/>
          <w:lang w:val="pt-BR"/>
        </w:rPr>
      </w:pPr>
    </w:p>
    <w:p w:rsidR="00435C6E" w:rsidRPr="00B020F4" w:rsidRDefault="00435C6E" w:rsidP="00F84B84">
      <w:pPr>
        <w:tabs>
          <w:tab w:val="left" w:pos="3507"/>
        </w:tabs>
        <w:jc w:val="both"/>
        <w:rPr>
          <w:b/>
          <w:lang w:val="pt-BR"/>
        </w:rPr>
      </w:pPr>
    </w:p>
    <w:p w:rsidR="00435C6E" w:rsidRPr="005A7FD3" w:rsidRDefault="00435C6E" w:rsidP="00F84B84">
      <w:pPr>
        <w:tabs>
          <w:tab w:val="left" w:pos="3507"/>
        </w:tabs>
        <w:jc w:val="both"/>
        <w:rPr>
          <w:b/>
          <w:lang w:val="pt-BR"/>
        </w:rPr>
      </w:pPr>
      <w:r w:rsidRPr="005A7FD3">
        <w:rPr>
          <w:b/>
          <w:lang w:val="pt-BR"/>
        </w:rPr>
        <w:t>PEDAGOGIA</w:t>
      </w:r>
    </w:p>
    <w:p w:rsidR="00F91844" w:rsidRPr="00F84B84" w:rsidRDefault="00F91844" w:rsidP="00F84B84">
      <w:pPr>
        <w:tabs>
          <w:tab w:val="left" w:pos="3507"/>
        </w:tabs>
        <w:jc w:val="both"/>
        <w:rPr>
          <w:b/>
          <w:color w:val="FF0000"/>
          <w:lang w:val="pt-BR"/>
        </w:rPr>
      </w:pPr>
    </w:p>
    <w:p w:rsidR="00521E83" w:rsidRPr="00F84B84" w:rsidRDefault="00067C4D" w:rsidP="00F84B84">
      <w:pPr>
        <w:tabs>
          <w:tab w:val="left" w:pos="3507"/>
        </w:tabs>
        <w:jc w:val="both"/>
        <w:rPr>
          <w:lang w:val="pt-BR"/>
        </w:rPr>
      </w:pPr>
      <w:r>
        <w:rPr>
          <w:b/>
          <w:lang w:val="pt-BR"/>
        </w:rPr>
        <w:t>WORKSHOP: A</w:t>
      </w:r>
      <w:r w:rsidRPr="00067C4D">
        <w:rPr>
          <w:b/>
          <w:lang w:val="pt-BR"/>
        </w:rPr>
        <w:t>lfabetização e letramento na educação infantil: o uso da caixa conceito como prática exitosa</w:t>
      </w:r>
      <w:r w:rsidR="00F91844" w:rsidRPr="00F84B84">
        <w:rPr>
          <w:lang w:val="pt-BR"/>
        </w:rPr>
        <w:t>.</w:t>
      </w:r>
    </w:p>
    <w:p w:rsidR="00F91844" w:rsidRPr="00F84B84" w:rsidRDefault="00F91844" w:rsidP="00F84B84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>PALESTRANTE:</w:t>
      </w:r>
      <w:r w:rsidRPr="00F84B84">
        <w:rPr>
          <w:lang w:val="pt-BR"/>
        </w:rPr>
        <w:t xml:space="preserve"> Rejane Messias de Oliveira Carvalho - Professora da Educação Infantil na rede Municipal de Boa Vista, </w:t>
      </w:r>
      <w:proofErr w:type="spellStart"/>
      <w:r w:rsidRPr="00F84B84">
        <w:rPr>
          <w:lang w:val="pt-BR"/>
        </w:rPr>
        <w:t>Criançóloga</w:t>
      </w:r>
      <w:proofErr w:type="spellEnd"/>
      <w:r w:rsidRPr="00F84B84">
        <w:rPr>
          <w:lang w:val="pt-BR"/>
        </w:rPr>
        <w:t xml:space="preserve">, </w:t>
      </w:r>
      <w:proofErr w:type="spellStart"/>
      <w:r w:rsidRPr="00F84B84">
        <w:rPr>
          <w:lang w:val="pt-BR"/>
        </w:rPr>
        <w:t>Neuropsicopedagoga</w:t>
      </w:r>
      <w:proofErr w:type="spellEnd"/>
      <w:r w:rsidRPr="00F84B84">
        <w:rPr>
          <w:lang w:val="pt-BR"/>
        </w:rPr>
        <w:t>, Educadora parental.</w:t>
      </w:r>
    </w:p>
    <w:p w:rsidR="00F91844" w:rsidRPr="00F84B84" w:rsidRDefault="00F91844" w:rsidP="00F84B84">
      <w:pPr>
        <w:tabs>
          <w:tab w:val="left" w:pos="3507"/>
        </w:tabs>
        <w:jc w:val="both"/>
        <w:rPr>
          <w:b/>
          <w:lang w:val="pt-BR"/>
        </w:rPr>
      </w:pPr>
      <w:r w:rsidRPr="00F84B84">
        <w:rPr>
          <w:b/>
          <w:lang w:val="pt-BR"/>
        </w:rPr>
        <w:t xml:space="preserve">LOCAL: </w:t>
      </w:r>
      <w:r w:rsidRPr="00F84B84">
        <w:rPr>
          <w:lang w:val="pt-BR"/>
        </w:rPr>
        <w:t xml:space="preserve">UERR </w:t>
      </w:r>
      <w:r w:rsidRPr="00F84B84">
        <w:rPr>
          <w:b/>
          <w:lang w:val="pt-BR"/>
        </w:rPr>
        <w:t xml:space="preserve">- </w:t>
      </w:r>
      <w:r w:rsidRPr="00F84B84">
        <w:rPr>
          <w:lang w:val="pt-BR"/>
        </w:rPr>
        <w:t>Campus Boa Vista</w:t>
      </w:r>
    </w:p>
    <w:p w:rsidR="00F91844" w:rsidRPr="00F84B84" w:rsidRDefault="00F91844" w:rsidP="00F84B84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 xml:space="preserve">HORÁRIO: </w:t>
      </w:r>
      <w:r w:rsidRPr="00F84B84">
        <w:rPr>
          <w:lang w:val="pt-BR"/>
        </w:rPr>
        <w:t>14hs às 17hs30min.</w:t>
      </w:r>
    </w:p>
    <w:p w:rsidR="00F91844" w:rsidRPr="00F84B84" w:rsidRDefault="00F91844" w:rsidP="00F84B84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>PÚBLICO ALVO:</w:t>
      </w:r>
      <w:r w:rsidRPr="00F84B84">
        <w:rPr>
          <w:lang w:val="pt-BR"/>
        </w:rPr>
        <w:t xml:space="preserve"> Bolsistas de Iniciação à Docência, Supervisores, Coordenadores de área, docentes, acadêmicos e comunidade em geral.</w:t>
      </w:r>
    </w:p>
    <w:p w:rsidR="00F91844" w:rsidRPr="00F84B84" w:rsidRDefault="00F91844" w:rsidP="00F84B84">
      <w:pPr>
        <w:tabs>
          <w:tab w:val="left" w:pos="3507"/>
        </w:tabs>
        <w:jc w:val="both"/>
        <w:rPr>
          <w:lang w:val="pt-BR"/>
        </w:rPr>
      </w:pPr>
    </w:p>
    <w:p w:rsidR="00F91844" w:rsidRPr="00F84B84" w:rsidRDefault="00F91844" w:rsidP="00F84B84">
      <w:pPr>
        <w:rPr>
          <w:b/>
          <w:lang w:val="pt-BR"/>
        </w:rPr>
      </w:pPr>
      <w:r w:rsidRPr="00F84B84">
        <w:rPr>
          <w:b/>
          <w:lang w:val="pt-BR"/>
        </w:rPr>
        <w:t xml:space="preserve">EXPOSIÇÃO DE BANNERS – 20 e 21/03 </w:t>
      </w:r>
    </w:p>
    <w:p w:rsidR="00F91844" w:rsidRPr="00F84B84" w:rsidRDefault="00F91844" w:rsidP="00F84B84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>EXPOSITORES:</w:t>
      </w:r>
      <w:r w:rsidRPr="00F84B84">
        <w:rPr>
          <w:lang w:val="pt-BR"/>
        </w:rPr>
        <w:t xml:space="preserve"> </w:t>
      </w:r>
      <w:proofErr w:type="spellStart"/>
      <w:r w:rsidR="00E30BB9">
        <w:rPr>
          <w:lang w:val="pt-BR"/>
        </w:rPr>
        <w:t>Pibidianos</w:t>
      </w:r>
      <w:proofErr w:type="spellEnd"/>
      <w:r w:rsidR="00E30BB9">
        <w:rPr>
          <w:lang w:val="pt-BR"/>
        </w:rPr>
        <w:t xml:space="preserve"> de História</w:t>
      </w:r>
    </w:p>
    <w:p w:rsidR="00E30BB9" w:rsidRDefault="00E30BB9" w:rsidP="00F84B84">
      <w:pPr>
        <w:tabs>
          <w:tab w:val="left" w:pos="3507"/>
        </w:tabs>
        <w:jc w:val="both"/>
        <w:rPr>
          <w:b/>
          <w:lang w:val="pt-BR"/>
        </w:rPr>
      </w:pPr>
      <w:r>
        <w:rPr>
          <w:b/>
          <w:lang w:val="pt-BR"/>
        </w:rPr>
        <w:t>LOCAIS</w:t>
      </w:r>
      <w:r w:rsidR="00F91844" w:rsidRPr="00F84B84">
        <w:rPr>
          <w:b/>
          <w:lang w:val="pt-BR"/>
        </w:rPr>
        <w:t>:</w:t>
      </w:r>
    </w:p>
    <w:p w:rsidR="00F91844" w:rsidRPr="00E30BB9" w:rsidRDefault="00F91844" w:rsidP="00F84B84">
      <w:pPr>
        <w:tabs>
          <w:tab w:val="left" w:pos="3507"/>
        </w:tabs>
        <w:jc w:val="both"/>
        <w:rPr>
          <w:b/>
          <w:lang w:val="pt-BR"/>
        </w:rPr>
      </w:pPr>
      <w:r w:rsidRPr="00F84B84">
        <w:rPr>
          <w:b/>
          <w:lang w:val="pt-BR"/>
        </w:rPr>
        <w:t xml:space="preserve">20/03 – UERR - </w:t>
      </w:r>
      <w:r w:rsidRPr="00F84B84">
        <w:rPr>
          <w:lang w:val="pt-BR"/>
        </w:rPr>
        <w:t xml:space="preserve">Auditório </w:t>
      </w:r>
      <w:r w:rsidRPr="00F84B84">
        <w:rPr>
          <w:i/>
          <w:lang w:val="pt-BR"/>
        </w:rPr>
        <w:t>campus</w:t>
      </w:r>
      <w:r w:rsidRPr="00F84B84">
        <w:rPr>
          <w:lang w:val="pt-BR"/>
        </w:rPr>
        <w:t xml:space="preserve"> Reitoria (Auditório Amarildo Nogueira Batista) e </w:t>
      </w:r>
    </w:p>
    <w:p w:rsidR="00F91844" w:rsidRPr="00F84B84" w:rsidRDefault="00F91844" w:rsidP="00F84B84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>21/03 – UERR</w:t>
      </w:r>
      <w:r w:rsidRPr="00F84B84">
        <w:rPr>
          <w:lang w:val="pt-BR"/>
        </w:rPr>
        <w:t xml:space="preserve"> – </w:t>
      </w:r>
      <w:r w:rsidRPr="00ED6680">
        <w:rPr>
          <w:i/>
          <w:lang w:val="pt-BR"/>
        </w:rPr>
        <w:t>Campus</w:t>
      </w:r>
      <w:r w:rsidRPr="00F84B84">
        <w:rPr>
          <w:lang w:val="pt-BR"/>
        </w:rPr>
        <w:t xml:space="preserve"> Boa Vista.</w:t>
      </w:r>
    </w:p>
    <w:p w:rsidR="00F91844" w:rsidRPr="00F84B84" w:rsidRDefault="00F91844" w:rsidP="00F84B84">
      <w:pPr>
        <w:tabs>
          <w:tab w:val="left" w:pos="3507"/>
        </w:tabs>
        <w:jc w:val="both"/>
        <w:rPr>
          <w:lang w:val="pt-BR"/>
        </w:rPr>
      </w:pPr>
      <w:r w:rsidRPr="00F84B84">
        <w:rPr>
          <w:b/>
          <w:lang w:val="pt-BR"/>
        </w:rPr>
        <w:t>HORÁRIO:</w:t>
      </w:r>
      <w:r w:rsidRPr="00F84B84">
        <w:rPr>
          <w:lang w:val="pt-BR"/>
        </w:rPr>
        <w:t xml:space="preserve"> 20/03 das 18h às 21hs</w:t>
      </w:r>
      <w:r w:rsidR="00067C4D">
        <w:rPr>
          <w:lang w:val="pt-BR"/>
        </w:rPr>
        <w:t xml:space="preserve"> </w:t>
      </w:r>
      <w:r w:rsidR="005A7FD3">
        <w:rPr>
          <w:lang w:val="pt-BR"/>
        </w:rPr>
        <w:t xml:space="preserve">e </w:t>
      </w:r>
      <w:r w:rsidRPr="00F84B84">
        <w:rPr>
          <w:lang w:val="pt-BR"/>
        </w:rPr>
        <w:t>21/03 das 14hs às 17hs30min.</w:t>
      </w:r>
    </w:p>
    <w:p w:rsidR="00152FE1" w:rsidRPr="00F84B84" w:rsidRDefault="00152FE1" w:rsidP="00F84B84">
      <w:pPr>
        <w:tabs>
          <w:tab w:val="left" w:pos="3507"/>
        </w:tabs>
        <w:jc w:val="both"/>
        <w:rPr>
          <w:b/>
          <w:color w:val="FF0000"/>
          <w:lang w:val="pt-BR"/>
        </w:rPr>
      </w:pPr>
    </w:p>
    <w:p w:rsidR="00106EAE" w:rsidRPr="00F84B84" w:rsidRDefault="00106EAE" w:rsidP="00F84B84">
      <w:pPr>
        <w:spacing w:after="120"/>
        <w:rPr>
          <w:b/>
        </w:rPr>
      </w:pPr>
    </w:p>
    <w:p w:rsidR="00106EAE" w:rsidRPr="00F84B84" w:rsidRDefault="00106EAE" w:rsidP="00F84B84">
      <w:pPr>
        <w:spacing w:after="120"/>
        <w:rPr>
          <w:b/>
        </w:rPr>
      </w:pPr>
    </w:p>
    <w:p w:rsidR="00787F66" w:rsidRPr="00F84B84" w:rsidRDefault="00787F66" w:rsidP="00F84B84">
      <w:pPr>
        <w:jc w:val="both"/>
        <w:rPr>
          <w:b/>
        </w:rPr>
      </w:pPr>
    </w:p>
    <w:p w:rsidR="00787F66" w:rsidRPr="00F84B84" w:rsidRDefault="00787F66" w:rsidP="00F84B84">
      <w:pPr>
        <w:tabs>
          <w:tab w:val="left" w:pos="3507"/>
        </w:tabs>
        <w:jc w:val="both"/>
        <w:rPr>
          <w:lang w:val="pt-BR"/>
        </w:rPr>
      </w:pPr>
    </w:p>
    <w:p w:rsidR="00787F66" w:rsidRPr="00F84B84" w:rsidRDefault="00787F66" w:rsidP="00F84B84">
      <w:pPr>
        <w:tabs>
          <w:tab w:val="left" w:pos="3507"/>
        </w:tabs>
        <w:ind w:firstLine="1418"/>
        <w:jc w:val="both"/>
        <w:rPr>
          <w:lang w:val="pt-BR"/>
        </w:rPr>
      </w:pPr>
    </w:p>
    <w:p w:rsidR="00D23CCB" w:rsidRPr="00F84B84" w:rsidRDefault="00D23CCB" w:rsidP="00F84B84">
      <w:pPr>
        <w:ind w:firstLine="1418"/>
        <w:jc w:val="both"/>
        <w:rPr>
          <w:lang w:val="pt-BR"/>
        </w:rPr>
      </w:pPr>
    </w:p>
    <w:p w:rsidR="00D23CCB" w:rsidRPr="00F84B84" w:rsidRDefault="00D23CCB" w:rsidP="00F84B84">
      <w:pPr>
        <w:ind w:firstLine="1418"/>
        <w:jc w:val="both"/>
        <w:rPr>
          <w:lang w:val="pt-BR"/>
        </w:rPr>
      </w:pPr>
    </w:p>
    <w:p w:rsidR="003E7687" w:rsidRPr="00F84B84" w:rsidRDefault="003E7687" w:rsidP="00F84B84">
      <w:pPr>
        <w:ind w:firstLine="1418"/>
        <w:jc w:val="both"/>
        <w:rPr>
          <w:lang w:val="pt-BR"/>
        </w:rPr>
      </w:pPr>
    </w:p>
    <w:sectPr w:rsidR="003E7687" w:rsidRPr="00F84B84" w:rsidSect="00622084">
      <w:headerReference w:type="default" r:id="rId8"/>
      <w:footerReference w:type="default" r:id="rId9"/>
      <w:pgSz w:w="11906" w:h="16838"/>
      <w:pgMar w:top="1588" w:right="851" w:bottom="102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C00" w:rsidRDefault="00E30C00">
      <w:r>
        <w:separator/>
      </w:r>
    </w:p>
  </w:endnote>
  <w:endnote w:type="continuationSeparator" w:id="0">
    <w:p w:rsidR="00E30C00" w:rsidRDefault="00E3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Microsoft YaHei"/>
    <w:charset w:val="00"/>
    <w:family w:val="roman"/>
    <w:pitch w:val="variable"/>
  </w:font>
  <w:font w:name="Droid Sans Fallback">
    <w:charset w:val="01"/>
    <w:family w:val="auto"/>
    <w:pitch w:val="variable"/>
  </w:font>
  <w:font w:name="FreeSans">
    <w:charset w:val="01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72" w:rsidRDefault="009B18B2">
    <w:pPr>
      <w:spacing w:line="192" w:lineRule="auto"/>
      <w:ind w:left="6804"/>
      <w:rPr>
        <w:sz w:val="14"/>
        <w:szCs w:val="14"/>
        <w:lang w:val="pt-BR"/>
      </w:rPr>
    </w:pPr>
    <w:r>
      <w:rPr>
        <w:noProof/>
        <w:lang w:val="pt-BR" w:eastAsia="pt-BR"/>
      </w:rPr>
      <w:drawing>
        <wp:anchor distT="0" distB="0" distL="114935" distR="114935" simplePos="0" relativeHeight="251657216" behindDoc="1" locked="0" layoutInCell="1" allowOverlap="1" wp14:anchorId="144A67E4" wp14:editId="2E37D989">
          <wp:simplePos x="0" y="0"/>
          <wp:positionH relativeFrom="column">
            <wp:posOffset>2919095</wp:posOffset>
          </wp:positionH>
          <wp:positionV relativeFrom="paragraph">
            <wp:posOffset>45085</wp:posOffset>
          </wp:positionV>
          <wp:extent cx="1299845" cy="4972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845" cy="4972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2472">
      <w:rPr>
        <w:b/>
        <w:sz w:val="14"/>
        <w:szCs w:val="14"/>
        <w:lang w:val="pt-BR"/>
      </w:rPr>
      <w:t>Pró–Reitoria de Ensino e Graduação</w:t>
    </w:r>
  </w:p>
  <w:p w:rsidR="003E2472" w:rsidRDefault="003E2472">
    <w:pPr>
      <w:spacing w:line="192" w:lineRule="auto"/>
      <w:ind w:left="6804"/>
      <w:rPr>
        <w:sz w:val="14"/>
        <w:szCs w:val="14"/>
        <w:lang w:val="pt-BR"/>
      </w:rPr>
    </w:pPr>
    <w:r>
      <w:rPr>
        <w:sz w:val="14"/>
        <w:szCs w:val="14"/>
        <w:lang w:val="pt-BR"/>
      </w:rPr>
      <w:t>Rua 7 de Setembro, 231 - Canarinho</w:t>
    </w:r>
  </w:p>
  <w:p w:rsidR="003E2472" w:rsidRDefault="003E2472">
    <w:pPr>
      <w:spacing w:line="192" w:lineRule="auto"/>
      <w:ind w:left="6804"/>
      <w:rPr>
        <w:sz w:val="14"/>
        <w:szCs w:val="14"/>
        <w:lang w:val="pt-BR"/>
      </w:rPr>
    </w:pPr>
    <w:r>
      <w:rPr>
        <w:sz w:val="14"/>
        <w:szCs w:val="14"/>
        <w:lang w:val="pt-BR"/>
      </w:rPr>
      <w:t>CEP 69306-530 / Boa Vista - RR - Brasil</w:t>
    </w:r>
  </w:p>
  <w:p w:rsidR="003E2472" w:rsidRDefault="003E2472">
    <w:pPr>
      <w:spacing w:line="192" w:lineRule="auto"/>
      <w:ind w:left="6804"/>
      <w:rPr>
        <w:sz w:val="14"/>
        <w:szCs w:val="14"/>
        <w:lang w:val="pt-BR"/>
      </w:rPr>
    </w:pPr>
    <w:r>
      <w:rPr>
        <w:sz w:val="14"/>
        <w:szCs w:val="14"/>
        <w:lang w:val="pt-BR"/>
      </w:rPr>
      <w:t>Fone: (95) 2121-0947/0915</w:t>
    </w:r>
  </w:p>
  <w:p w:rsidR="003E2472" w:rsidRDefault="003E2472">
    <w:pPr>
      <w:spacing w:line="192" w:lineRule="auto"/>
      <w:ind w:left="6804"/>
      <w:rPr>
        <w:rFonts w:ascii="Arial" w:hAnsi="Arial" w:cs="Arial"/>
        <w:sz w:val="14"/>
        <w:szCs w:val="14"/>
        <w:lang w:val="pt-BR"/>
      </w:rPr>
    </w:pPr>
    <w:r>
      <w:rPr>
        <w:sz w:val="14"/>
        <w:szCs w:val="14"/>
        <w:lang w:val="pt-BR"/>
      </w:rPr>
      <w:t>E-mail: ensino@uerr.edu.br</w:t>
    </w:r>
  </w:p>
  <w:p w:rsidR="003E2472" w:rsidRDefault="003E2472">
    <w:pPr>
      <w:spacing w:line="192" w:lineRule="auto"/>
      <w:ind w:left="6804"/>
      <w:jc w:val="center"/>
    </w:pPr>
    <w:r>
      <w:rPr>
        <w:rFonts w:ascii="Arial" w:hAnsi="Arial" w:cs="Arial"/>
        <w:sz w:val="14"/>
        <w:szCs w:val="14"/>
        <w:lang w:val="pt-BR"/>
      </w:rPr>
      <w:t>www.uerr.edu.br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C00" w:rsidRDefault="00E30C00">
      <w:r>
        <w:separator/>
      </w:r>
    </w:p>
  </w:footnote>
  <w:footnote w:type="continuationSeparator" w:id="0">
    <w:p w:rsidR="00E30C00" w:rsidRDefault="00E3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72" w:rsidRDefault="00FE1BD3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267F919" wp14:editId="7B5263F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552450" cy="504825"/>
          <wp:effectExtent l="0" t="0" r="0" b="9525"/>
          <wp:wrapTight wrapText="bothSides">
            <wp:wrapPolygon edited="0">
              <wp:start x="0" y="0"/>
              <wp:lineTo x="0" y="21192"/>
              <wp:lineTo x="20855" y="21192"/>
              <wp:lineTo x="20855" y="0"/>
              <wp:lineTo x="0" y="0"/>
            </wp:wrapPolygon>
          </wp:wrapTight>
          <wp:docPr id="3" name="Imagem 3" descr="Confira os editais da Capes com oportunidades em diferentes áreas - UFLA -  Universidade Federal de Lav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fira os editais da Capes com oportunidades em diferentes áreas - UFLA -  Universidade Federal de Lavra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18B2">
      <w:rPr>
        <w:noProof/>
        <w:lang w:val="pt-BR" w:eastAsia="pt-BR"/>
      </w:rPr>
      <w:drawing>
        <wp:anchor distT="0" distB="0" distL="114935" distR="114935" simplePos="0" relativeHeight="251656192" behindDoc="0" locked="0" layoutInCell="1" allowOverlap="1" wp14:anchorId="38B63DA7" wp14:editId="190B01F9">
          <wp:simplePos x="0" y="0"/>
          <wp:positionH relativeFrom="column">
            <wp:posOffset>341630</wp:posOffset>
          </wp:positionH>
          <wp:positionV relativeFrom="paragraph">
            <wp:posOffset>-47625</wp:posOffset>
          </wp:positionV>
          <wp:extent cx="4953000" cy="7899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7899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2472" w:rsidRDefault="003E2472">
    <w:pPr>
      <w:pStyle w:val="Cabealho"/>
    </w:pPr>
  </w:p>
  <w:p w:rsidR="003E2472" w:rsidRDefault="00FE1BD3" w:rsidP="00B528BE">
    <w:pPr>
      <w:pStyle w:val="Cabealho"/>
      <w:jc w:val="center"/>
      <w:rPr>
        <w:lang w:val="pt-BR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017398F9" wp14:editId="100639D6">
          <wp:simplePos x="0" y="0"/>
          <wp:positionH relativeFrom="column">
            <wp:posOffset>5664200</wp:posOffset>
          </wp:positionH>
          <wp:positionV relativeFrom="paragraph">
            <wp:posOffset>170815</wp:posOffset>
          </wp:positionV>
          <wp:extent cx="711200" cy="438150"/>
          <wp:effectExtent l="0" t="0" r="0" b="0"/>
          <wp:wrapTight wrapText="bothSides">
            <wp:wrapPolygon edited="0">
              <wp:start x="15043" y="0"/>
              <wp:lineTo x="0" y="1878"/>
              <wp:lineTo x="0" y="16904"/>
              <wp:lineTo x="3471" y="20661"/>
              <wp:lineTo x="4050" y="20661"/>
              <wp:lineTo x="9836" y="20661"/>
              <wp:lineTo x="10993" y="20661"/>
              <wp:lineTo x="17357" y="16904"/>
              <wp:lineTo x="17357" y="15965"/>
              <wp:lineTo x="20829" y="8452"/>
              <wp:lineTo x="20829" y="1878"/>
              <wp:lineTo x="19671" y="0"/>
              <wp:lineTo x="15043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  <w:szCs w:val="28"/>
        <w:lang w:val="pt-BR"/>
      </w:rPr>
      <w:t xml:space="preserve">               </w:t>
    </w:r>
    <w:r w:rsidR="003E2472">
      <w:rPr>
        <w:sz w:val="28"/>
        <w:szCs w:val="28"/>
        <w:lang w:val="pt-BR"/>
      </w:rPr>
      <w:t>PRÓ-REITORIA DE ENSINO E GRADUAÇÃO</w:t>
    </w:r>
  </w:p>
  <w:p w:rsidR="00FE1BD3" w:rsidRDefault="00FE1BD3" w:rsidP="00B528BE">
    <w:pPr>
      <w:pStyle w:val="Cabealho"/>
      <w:jc w:val="center"/>
      <w:rPr>
        <w:rStyle w:val="fontstyle01"/>
        <w:lang w:val="pt-BR"/>
      </w:rPr>
    </w:pPr>
    <w:r>
      <w:rPr>
        <w:rStyle w:val="fontstyle01"/>
        <w:lang w:val="pt-BR"/>
      </w:rPr>
      <w:t xml:space="preserve">                </w:t>
    </w:r>
    <w:r w:rsidR="005D3DD5" w:rsidRPr="005D3DD5">
      <w:rPr>
        <w:rStyle w:val="fontstyle01"/>
        <w:lang w:val="pt-BR"/>
      </w:rPr>
      <w:t xml:space="preserve">PROGRAMA INSTITUCIONAL DE BOLSA DE </w:t>
    </w:r>
  </w:p>
  <w:p w:rsidR="00F26D3F" w:rsidRDefault="00FE1BD3" w:rsidP="00B528BE">
    <w:pPr>
      <w:pStyle w:val="Cabealho"/>
      <w:jc w:val="center"/>
      <w:rPr>
        <w:sz w:val="20"/>
        <w:szCs w:val="20"/>
        <w:lang w:val="pt-BR"/>
      </w:rPr>
    </w:pPr>
    <w:r>
      <w:rPr>
        <w:rStyle w:val="fontstyle01"/>
        <w:lang w:val="pt-BR"/>
      </w:rPr>
      <w:t xml:space="preserve">                </w:t>
    </w:r>
    <w:proofErr w:type="gramStart"/>
    <w:r>
      <w:rPr>
        <w:rStyle w:val="fontstyle01"/>
        <w:lang w:val="pt-BR"/>
      </w:rPr>
      <w:t>INICIAÇÃO À</w:t>
    </w:r>
    <w:proofErr w:type="gramEnd"/>
    <w:r>
      <w:rPr>
        <w:rStyle w:val="fontstyle01"/>
        <w:lang w:val="pt-BR"/>
      </w:rPr>
      <w:t xml:space="preserve"> DOCÊNCIA </w:t>
    </w:r>
    <w:r w:rsidR="005D3DD5" w:rsidRPr="005D3DD5">
      <w:rPr>
        <w:rStyle w:val="fontstyle01"/>
        <w:lang w:val="pt-BR"/>
      </w:rPr>
      <w:t xml:space="preserve">- </w:t>
    </w:r>
    <w:r>
      <w:rPr>
        <w:rStyle w:val="fontstyle01"/>
        <w:lang w:val="pt-BR"/>
      </w:rPr>
      <w:t>PIBID</w:t>
    </w:r>
    <w:r w:rsidR="005D3DD5" w:rsidRPr="005D3DD5">
      <w:rPr>
        <w:rStyle w:val="fontstyle01"/>
        <w:lang w:val="pt-BR"/>
      </w:rPr>
      <w:t>/UERR</w:t>
    </w:r>
  </w:p>
  <w:p w:rsidR="003E2472" w:rsidRPr="00F26D3F" w:rsidRDefault="00F26D3F">
    <w:pPr>
      <w:pStyle w:val="Cabealho"/>
      <w:rPr>
        <w:sz w:val="20"/>
        <w:szCs w:val="20"/>
        <w:lang w:val="pt-BR"/>
      </w:rPr>
    </w:pPr>
    <w:r>
      <w:rPr>
        <w:sz w:val="20"/>
        <w:szCs w:val="20"/>
        <w:lang w:val="pt-BR"/>
      </w:rPr>
      <w:t xml:space="preserve">                                 </w:t>
    </w:r>
  </w:p>
  <w:p w:rsidR="003E2472" w:rsidRDefault="00F26D3F" w:rsidP="00B528BE">
    <w:pPr>
      <w:pStyle w:val="Cabealho"/>
      <w:tabs>
        <w:tab w:val="clear" w:pos="4252"/>
        <w:tab w:val="clear" w:pos="8504"/>
        <w:tab w:val="left" w:pos="4665"/>
        <w:tab w:val="left" w:pos="5250"/>
      </w:tabs>
      <w:rPr>
        <w:lang w:val="pt-BR"/>
      </w:rPr>
    </w:pPr>
    <w:r>
      <w:rPr>
        <w:lang w:val="pt-BR"/>
      </w:rPr>
      <w:t xml:space="preserve">                                             </w:t>
    </w:r>
    <w:r w:rsidR="005D3DD5">
      <w:rPr>
        <w:lang w:val="pt-BR"/>
      </w:rPr>
      <w:tab/>
    </w:r>
    <w:r w:rsidR="00B528BE">
      <w:rPr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131A5"/>
    <w:multiLevelType w:val="hybridMultilevel"/>
    <w:tmpl w:val="EDAC99B4"/>
    <w:lvl w:ilvl="0" w:tplc="E848C6A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0008C"/>
    <w:multiLevelType w:val="hybridMultilevel"/>
    <w:tmpl w:val="B05AF26A"/>
    <w:lvl w:ilvl="0" w:tplc="16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8C"/>
    <w:rsid w:val="0001052D"/>
    <w:rsid w:val="0001442C"/>
    <w:rsid w:val="00024BF9"/>
    <w:rsid w:val="000339E8"/>
    <w:rsid w:val="00045CE8"/>
    <w:rsid w:val="00054A5E"/>
    <w:rsid w:val="00055AA7"/>
    <w:rsid w:val="00061E13"/>
    <w:rsid w:val="0006655A"/>
    <w:rsid w:val="00067C4D"/>
    <w:rsid w:val="00086EC8"/>
    <w:rsid w:val="000B79CC"/>
    <w:rsid w:val="000C127A"/>
    <w:rsid w:val="000C2132"/>
    <w:rsid w:val="000C2645"/>
    <w:rsid w:val="000D2BC1"/>
    <w:rsid w:val="000D4B3F"/>
    <w:rsid w:val="00100612"/>
    <w:rsid w:val="00106EAE"/>
    <w:rsid w:val="001233FF"/>
    <w:rsid w:val="00152FE1"/>
    <w:rsid w:val="00190715"/>
    <w:rsid w:val="00194C96"/>
    <w:rsid w:val="001A5573"/>
    <w:rsid w:val="001B2BE8"/>
    <w:rsid w:val="001B500E"/>
    <w:rsid w:val="001B5A33"/>
    <w:rsid w:val="001C0F24"/>
    <w:rsid w:val="001D5CB4"/>
    <w:rsid w:val="001E0599"/>
    <w:rsid w:val="001E1F7E"/>
    <w:rsid w:val="001E3400"/>
    <w:rsid w:val="0021770C"/>
    <w:rsid w:val="002214AD"/>
    <w:rsid w:val="00237B55"/>
    <w:rsid w:val="002400C7"/>
    <w:rsid w:val="002461A4"/>
    <w:rsid w:val="00246BD5"/>
    <w:rsid w:val="002512D8"/>
    <w:rsid w:val="00267A69"/>
    <w:rsid w:val="0027152B"/>
    <w:rsid w:val="0027406D"/>
    <w:rsid w:val="00293E07"/>
    <w:rsid w:val="002B74DE"/>
    <w:rsid w:val="002C1588"/>
    <w:rsid w:val="002F3368"/>
    <w:rsid w:val="00310ADE"/>
    <w:rsid w:val="00322F40"/>
    <w:rsid w:val="00337466"/>
    <w:rsid w:val="00354B2B"/>
    <w:rsid w:val="00371D2C"/>
    <w:rsid w:val="00383A2B"/>
    <w:rsid w:val="00387106"/>
    <w:rsid w:val="00392DCF"/>
    <w:rsid w:val="003B493D"/>
    <w:rsid w:val="003B68A2"/>
    <w:rsid w:val="003C106E"/>
    <w:rsid w:val="003C3B91"/>
    <w:rsid w:val="003E2472"/>
    <w:rsid w:val="003E7687"/>
    <w:rsid w:val="00404128"/>
    <w:rsid w:val="00410639"/>
    <w:rsid w:val="00435C6E"/>
    <w:rsid w:val="00440C7B"/>
    <w:rsid w:val="00452202"/>
    <w:rsid w:val="004571CA"/>
    <w:rsid w:val="00485192"/>
    <w:rsid w:val="00490B38"/>
    <w:rsid w:val="00493FE9"/>
    <w:rsid w:val="00494176"/>
    <w:rsid w:val="0049792A"/>
    <w:rsid w:val="004B1070"/>
    <w:rsid w:val="004B29E9"/>
    <w:rsid w:val="004B5B4A"/>
    <w:rsid w:val="004E6096"/>
    <w:rsid w:val="00503BB6"/>
    <w:rsid w:val="00504958"/>
    <w:rsid w:val="00521E83"/>
    <w:rsid w:val="00524C5B"/>
    <w:rsid w:val="00525948"/>
    <w:rsid w:val="0053047A"/>
    <w:rsid w:val="00550776"/>
    <w:rsid w:val="005612EA"/>
    <w:rsid w:val="00565EDC"/>
    <w:rsid w:val="00597C6F"/>
    <w:rsid w:val="005A7FD3"/>
    <w:rsid w:val="005B58C1"/>
    <w:rsid w:val="005C0E1B"/>
    <w:rsid w:val="005C240B"/>
    <w:rsid w:val="005D0386"/>
    <w:rsid w:val="005D2553"/>
    <w:rsid w:val="005D3DD5"/>
    <w:rsid w:val="005D50F3"/>
    <w:rsid w:val="005E4D30"/>
    <w:rsid w:val="005F1C64"/>
    <w:rsid w:val="005F6475"/>
    <w:rsid w:val="00622084"/>
    <w:rsid w:val="00625C48"/>
    <w:rsid w:val="006605E3"/>
    <w:rsid w:val="0067494A"/>
    <w:rsid w:val="0068760F"/>
    <w:rsid w:val="006B21DF"/>
    <w:rsid w:val="006B3211"/>
    <w:rsid w:val="006C38D4"/>
    <w:rsid w:val="006C4AA8"/>
    <w:rsid w:val="006D09C0"/>
    <w:rsid w:val="006E37AB"/>
    <w:rsid w:val="00707493"/>
    <w:rsid w:val="00713BFF"/>
    <w:rsid w:val="00715839"/>
    <w:rsid w:val="0073463E"/>
    <w:rsid w:val="00747F82"/>
    <w:rsid w:val="00754B55"/>
    <w:rsid w:val="0078324B"/>
    <w:rsid w:val="00787F66"/>
    <w:rsid w:val="00796FDE"/>
    <w:rsid w:val="007B1354"/>
    <w:rsid w:val="007D26AB"/>
    <w:rsid w:val="007D3658"/>
    <w:rsid w:val="007E6ED7"/>
    <w:rsid w:val="007F3F2D"/>
    <w:rsid w:val="007F7030"/>
    <w:rsid w:val="00805A21"/>
    <w:rsid w:val="0085378F"/>
    <w:rsid w:val="0085615B"/>
    <w:rsid w:val="00860823"/>
    <w:rsid w:val="00875743"/>
    <w:rsid w:val="008810F6"/>
    <w:rsid w:val="00881E1B"/>
    <w:rsid w:val="0089214F"/>
    <w:rsid w:val="0089577D"/>
    <w:rsid w:val="008B752D"/>
    <w:rsid w:val="008C377B"/>
    <w:rsid w:val="008D16EE"/>
    <w:rsid w:val="00917B5C"/>
    <w:rsid w:val="00943706"/>
    <w:rsid w:val="00973818"/>
    <w:rsid w:val="00977827"/>
    <w:rsid w:val="00981E33"/>
    <w:rsid w:val="009912B9"/>
    <w:rsid w:val="00991EB7"/>
    <w:rsid w:val="009A25D7"/>
    <w:rsid w:val="009B0002"/>
    <w:rsid w:val="009B18B2"/>
    <w:rsid w:val="009B1E5F"/>
    <w:rsid w:val="009C1AC6"/>
    <w:rsid w:val="009C23F1"/>
    <w:rsid w:val="009D198A"/>
    <w:rsid w:val="009D2BB1"/>
    <w:rsid w:val="009D2F2D"/>
    <w:rsid w:val="009E45F4"/>
    <w:rsid w:val="00A1281C"/>
    <w:rsid w:val="00A163AC"/>
    <w:rsid w:val="00A411F2"/>
    <w:rsid w:val="00A5349A"/>
    <w:rsid w:val="00A53510"/>
    <w:rsid w:val="00A57B7D"/>
    <w:rsid w:val="00A8053C"/>
    <w:rsid w:val="00A92927"/>
    <w:rsid w:val="00A934B4"/>
    <w:rsid w:val="00AB37B4"/>
    <w:rsid w:val="00AB4169"/>
    <w:rsid w:val="00AB7DFD"/>
    <w:rsid w:val="00AF28CD"/>
    <w:rsid w:val="00AF3268"/>
    <w:rsid w:val="00AF3EBD"/>
    <w:rsid w:val="00AF5B7B"/>
    <w:rsid w:val="00B00212"/>
    <w:rsid w:val="00B00BEB"/>
    <w:rsid w:val="00B020F4"/>
    <w:rsid w:val="00B05313"/>
    <w:rsid w:val="00B12C4D"/>
    <w:rsid w:val="00B25F60"/>
    <w:rsid w:val="00B316BE"/>
    <w:rsid w:val="00B46D00"/>
    <w:rsid w:val="00B528BE"/>
    <w:rsid w:val="00B56CCD"/>
    <w:rsid w:val="00B6351B"/>
    <w:rsid w:val="00B63BFA"/>
    <w:rsid w:val="00B71E65"/>
    <w:rsid w:val="00B732BD"/>
    <w:rsid w:val="00B762CD"/>
    <w:rsid w:val="00B80712"/>
    <w:rsid w:val="00B94D1C"/>
    <w:rsid w:val="00BA31E2"/>
    <w:rsid w:val="00BA6B7C"/>
    <w:rsid w:val="00BB0980"/>
    <w:rsid w:val="00BB16AF"/>
    <w:rsid w:val="00BD1474"/>
    <w:rsid w:val="00BD7F49"/>
    <w:rsid w:val="00BE5367"/>
    <w:rsid w:val="00BE6DE7"/>
    <w:rsid w:val="00BF08B3"/>
    <w:rsid w:val="00C02062"/>
    <w:rsid w:val="00C046B6"/>
    <w:rsid w:val="00C05A3B"/>
    <w:rsid w:val="00C126D5"/>
    <w:rsid w:val="00C15CCD"/>
    <w:rsid w:val="00C16F9A"/>
    <w:rsid w:val="00C17736"/>
    <w:rsid w:val="00C315F3"/>
    <w:rsid w:val="00C3663F"/>
    <w:rsid w:val="00C47C80"/>
    <w:rsid w:val="00C52FDD"/>
    <w:rsid w:val="00C658E1"/>
    <w:rsid w:val="00C839FA"/>
    <w:rsid w:val="00CA34EF"/>
    <w:rsid w:val="00CB114B"/>
    <w:rsid w:val="00CB374F"/>
    <w:rsid w:val="00CD063B"/>
    <w:rsid w:val="00CD547F"/>
    <w:rsid w:val="00CE5EBD"/>
    <w:rsid w:val="00CF7293"/>
    <w:rsid w:val="00D01F7D"/>
    <w:rsid w:val="00D041B8"/>
    <w:rsid w:val="00D04FE2"/>
    <w:rsid w:val="00D23CCB"/>
    <w:rsid w:val="00D442E9"/>
    <w:rsid w:val="00D5367F"/>
    <w:rsid w:val="00D8428C"/>
    <w:rsid w:val="00DA4514"/>
    <w:rsid w:val="00DB01A5"/>
    <w:rsid w:val="00DB03F5"/>
    <w:rsid w:val="00DC0668"/>
    <w:rsid w:val="00DC3478"/>
    <w:rsid w:val="00DD0109"/>
    <w:rsid w:val="00DF764F"/>
    <w:rsid w:val="00E10187"/>
    <w:rsid w:val="00E156C4"/>
    <w:rsid w:val="00E30BB9"/>
    <w:rsid w:val="00E30C00"/>
    <w:rsid w:val="00E3650F"/>
    <w:rsid w:val="00E45C2A"/>
    <w:rsid w:val="00E5017A"/>
    <w:rsid w:val="00E53878"/>
    <w:rsid w:val="00E5488E"/>
    <w:rsid w:val="00E56FEE"/>
    <w:rsid w:val="00E752E8"/>
    <w:rsid w:val="00E9765C"/>
    <w:rsid w:val="00EA14EA"/>
    <w:rsid w:val="00EB541B"/>
    <w:rsid w:val="00EC75D5"/>
    <w:rsid w:val="00ED2283"/>
    <w:rsid w:val="00ED2663"/>
    <w:rsid w:val="00ED4D64"/>
    <w:rsid w:val="00ED6680"/>
    <w:rsid w:val="00F03665"/>
    <w:rsid w:val="00F0682B"/>
    <w:rsid w:val="00F26D3F"/>
    <w:rsid w:val="00F434EA"/>
    <w:rsid w:val="00F47253"/>
    <w:rsid w:val="00F65304"/>
    <w:rsid w:val="00F73E8B"/>
    <w:rsid w:val="00F7668C"/>
    <w:rsid w:val="00F766B0"/>
    <w:rsid w:val="00F84B84"/>
    <w:rsid w:val="00F91844"/>
    <w:rsid w:val="00FA1D52"/>
    <w:rsid w:val="00FC40C8"/>
    <w:rsid w:val="00FD105C"/>
    <w:rsid w:val="00FE1BD3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63A5671-CAA4-4CF7-873F-656ECC88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val="en-GB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rgrafodaLista1">
    <w:name w:val="Parágrafo da Lista1"/>
    <w:basedOn w:val="Normal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SemEspaamento">
    <w:name w:val="No Spacing"/>
    <w:qFormat/>
    <w:pPr>
      <w:suppressAutoHyphens/>
    </w:pPr>
    <w:rPr>
      <w:kern w:val="1"/>
      <w:sz w:val="24"/>
      <w:szCs w:val="24"/>
      <w:lang w:val="en-GB" w:eastAsia="zh-CN"/>
    </w:rPr>
  </w:style>
  <w:style w:type="paragraph" w:customStyle="1" w:styleId="Padro">
    <w:name w:val="Padrão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ejaVu Sans" w:hAnsi="Liberation Serif" w:cs="DejaVu Sans"/>
      <w:color w:val="00000A"/>
      <w:kern w:val="1"/>
      <w:sz w:val="24"/>
      <w:szCs w:val="24"/>
      <w:lang w:eastAsia="zh-CN" w:bidi="hi-I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</w:style>
  <w:style w:type="table" w:styleId="Tabelacomgrade">
    <w:name w:val="Table Grid"/>
    <w:basedOn w:val="Tabelanormal"/>
    <w:uiPriority w:val="59"/>
    <w:rsid w:val="004E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5D3DD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27152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507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346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lh3.googleusercontent.com/proxy/LqASlpBbYpOVjnijgoEqgj5zlXW7VZILV_6EXFUBHNaVdehH17JnoVFo5xpeZkUYJNwMfzFCnY2N_JMqjwN3Fc_v93f-P7-OxSWjU34iJXQRqj1lyA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0CA2-75CD-469E-A3DE-41BAFAA5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298/2009/PROENS</vt:lpstr>
    </vt:vector>
  </TitlesOfParts>
  <Company/>
  <LinksUpToDate>false</LinksUpToDate>
  <CharactersWithSpaces>4725</CharactersWithSpaces>
  <SharedDoc>false</SharedDoc>
  <HLinks>
    <vt:vector size="12" baseType="variant">
      <vt:variant>
        <vt:i4>720941</vt:i4>
      </vt:variant>
      <vt:variant>
        <vt:i4>-1</vt:i4>
      </vt:variant>
      <vt:variant>
        <vt:i4>2051</vt:i4>
      </vt:variant>
      <vt:variant>
        <vt:i4>1</vt:i4>
      </vt:variant>
      <vt:variant>
        <vt:lpwstr>https://lh3.googleusercontent.com/proxy/LqASlpBbYpOVjnijgoEqgj5zlXW7VZILV_6EXFUBHNaVdehH17JnoVFo5xpeZkUYJNwMfzFCnY2N_JMqjwN3Fc_v93f-P7-OxSWjU34iJXQRqj1lyA</vt:lpwstr>
      </vt:variant>
      <vt:variant>
        <vt:lpwstr/>
      </vt:variant>
      <vt:variant>
        <vt:i4>8323181</vt:i4>
      </vt:variant>
      <vt:variant>
        <vt:i4>-1</vt:i4>
      </vt:variant>
      <vt:variant>
        <vt:i4>2052</vt:i4>
      </vt:variant>
      <vt:variant>
        <vt:i4>1</vt:i4>
      </vt:variant>
      <vt:variant>
        <vt:lpwstr>https://lh3.googleusercontent.com/proxy/GRmDpQEeZtIQXZudDvtRiNjLRgHpG_AtO6f7hOKbHRb6BUtJlYdRMA0cJmZrCvQNCtivMkj0vUzpfEd7Yo5KH4GHfEZknVUNpBal_fNsgHmU0gUsXIf6ybRo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298/2009/PROENS</dc:title>
  <dc:subject/>
  <dc:creator>Pro-Ensino</dc:creator>
  <cp:keywords/>
  <cp:lastModifiedBy>Usuario</cp:lastModifiedBy>
  <cp:revision>2</cp:revision>
  <cp:lastPrinted>2024-02-19T23:51:00Z</cp:lastPrinted>
  <dcterms:created xsi:type="dcterms:W3CDTF">2024-02-28T19:24:00Z</dcterms:created>
  <dcterms:modified xsi:type="dcterms:W3CDTF">2024-02-28T19:24:00Z</dcterms:modified>
</cp:coreProperties>
</file>